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ADD8C" w14:textId="49C73BB3" w:rsidR="00E267E3" w:rsidRDefault="00E267E3">
      <w:pPr>
        <w:rPr>
          <w:rFonts w:cstheme="minorHAnsi"/>
        </w:rPr>
      </w:pPr>
      <w:r w:rsidRPr="00671413">
        <w:rPr>
          <w:rFonts w:ascii="Street Corner" w:hAnsi="Street Corner" w:cs="Helvetica"/>
          <w:noProof/>
          <w:lang w:eastAsia="en-GB"/>
        </w:rPr>
        <w:drawing>
          <wp:inline distT="0" distB="0" distL="0" distR="0" wp14:anchorId="7B4A1F29" wp14:editId="659A5FA1">
            <wp:extent cx="382905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9050" cy="800100"/>
                    </a:xfrm>
                    <a:prstGeom prst="rect">
                      <a:avLst/>
                    </a:prstGeom>
                    <a:noFill/>
                    <a:ln>
                      <a:noFill/>
                    </a:ln>
                  </pic:spPr>
                </pic:pic>
              </a:graphicData>
            </a:graphic>
          </wp:inline>
        </w:drawing>
      </w:r>
    </w:p>
    <w:p w14:paraId="62420439" w14:textId="77777777" w:rsidR="00E267E3" w:rsidRPr="005F6385" w:rsidRDefault="00E267E3">
      <w:pPr>
        <w:rPr>
          <w:rFonts w:cstheme="minorHAnsi"/>
        </w:rPr>
      </w:pPr>
    </w:p>
    <w:p w14:paraId="7B072390" w14:textId="66750714" w:rsidR="00181CC3" w:rsidRPr="00155204" w:rsidRDefault="007C54E5">
      <w:pPr>
        <w:rPr>
          <w:rFonts w:ascii="Arial" w:hAnsi="Arial" w:cs="Arial"/>
        </w:rPr>
      </w:pPr>
      <w:r w:rsidRPr="00155204">
        <w:rPr>
          <w:rFonts w:ascii="Arial" w:hAnsi="Arial" w:cs="Arial"/>
          <w:b/>
        </w:rPr>
        <w:t>Post:</w:t>
      </w:r>
      <w:r w:rsidR="00376984" w:rsidRPr="00155204">
        <w:rPr>
          <w:rFonts w:ascii="Arial" w:hAnsi="Arial" w:cs="Arial"/>
        </w:rPr>
        <w:t xml:space="preserve"> </w:t>
      </w:r>
      <w:r w:rsidR="00D23EC8" w:rsidRPr="00155204">
        <w:rPr>
          <w:rFonts w:ascii="Arial" w:hAnsi="Arial" w:cs="Arial"/>
        </w:rPr>
        <w:t xml:space="preserve"> </w:t>
      </w:r>
      <w:r w:rsidR="009464FB" w:rsidRPr="00155204">
        <w:rPr>
          <w:rFonts w:ascii="Arial" w:hAnsi="Arial" w:cs="Arial"/>
        </w:rPr>
        <w:tab/>
      </w:r>
      <w:r w:rsidR="009464FB" w:rsidRPr="00155204">
        <w:rPr>
          <w:rFonts w:ascii="Arial" w:hAnsi="Arial" w:cs="Arial"/>
        </w:rPr>
        <w:tab/>
      </w:r>
      <w:r w:rsidR="009464FB" w:rsidRPr="00155204">
        <w:rPr>
          <w:rFonts w:ascii="Arial" w:hAnsi="Arial" w:cs="Arial"/>
        </w:rPr>
        <w:tab/>
      </w:r>
      <w:r w:rsidR="009464FB" w:rsidRPr="00155204">
        <w:rPr>
          <w:rFonts w:ascii="Arial" w:hAnsi="Arial" w:cs="Arial"/>
        </w:rPr>
        <w:tab/>
      </w:r>
      <w:r w:rsidR="00933C92" w:rsidRPr="00155204">
        <w:rPr>
          <w:rFonts w:ascii="Arial" w:hAnsi="Arial" w:cs="Arial"/>
        </w:rPr>
        <w:t xml:space="preserve">Physical Health </w:t>
      </w:r>
      <w:r w:rsidR="00E310CA" w:rsidRPr="00155204">
        <w:rPr>
          <w:rFonts w:ascii="Arial" w:hAnsi="Arial" w:cs="Arial"/>
        </w:rPr>
        <w:t>Project Officer</w:t>
      </w:r>
    </w:p>
    <w:p w14:paraId="3BE0E3E9" w14:textId="70E4F880" w:rsidR="00376984" w:rsidRPr="00155204" w:rsidRDefault="00376984">
      <w:pPr>
        <w:rPr>
          <w:rFonts w:ascii="Arial" w:hAnsi="Arial" w:cs="Arial"/>
        </w:rPr>
      </w:pPr>
      <w:r w:rsidRPr="00155204">
        <w:rPr>
          <w:rFonts w:ascii="Arial" w:hAnsi="Arial" w:cs="Arial"/>
          <w:b/>
        </w:rPr>
        <w:t>Location:</w:t>
      </w:r>
      <w:r w:rsidRPr="00155204">
        <w:rPr>
          <w:rFonts w:ascii="Arial" w:hAnsi="Arial" w:cs="Arial"/>
        </w:rPr>
        <w:t xml:space="preserve"> </w:t>
      </w:r>
      <w:r w:rsidR="009464FB" w:rsidRPr="00155204">
        <w:rPr>
          <w:rFonts w:ascii="Arial" w:hAnsi="Arial" w:cs="Arial"/>
        </w:rPr>
        <w:tab/>
      </w:r>
      <w:r w:rsidR="009464FB" w:rsidRPr="00155204">
        <w:rPr>
          <w:rFonts w:ascii="Arial" w:hAnsi="Arial" w:cs="Arial"/>
        </w:rPr>
        <w:tab/>
      </w:r>
      <w:r w:rsidR="009464FB" w:rsidRPr="00155204">
        <w:rPr>
          <w:rFonts w:ascii="Arial" w:hAnsi="Arial" w:cs="Arial"/>
        </w:rPr>
        <w:tab/>
      </w:r>
      <w:r w:rsidR="00933C92" w:rsidRPr="00155204">
        <w:rPr>
          <w:rFonts w:ascii="Arial" w:hAnsi="Arial" w:cs="Arial"/>
        </w:rPr>
        <w:t>Bradford</w:t>
      </w:r>
    </w:p>
    <w:p w14:paraId="66CFC7B5" w14:textId="380ABA32" w:rsidR="007C54E5" w:rsidRPr="00155204" w:rsidRDefault="007C54E5">
      <w:pPr>
        <w:rPr>
          <w:rFonts w:ascii="Arial" w:hAnsi="Arial" w:cs="Arial"/>
        </w:rPr>
      </w:pPr>
      <w:r w:rsidRPr="00155204">
        <w:rPr>
          <w:rFonts w:ascii="Arial" w:hAnsi="Arial" w:cs="Arial"/>
          <w:b/>
        </w:rPr>
        <w:t>Responsible to:</w:t>
      </w:r>
      <w:r w:rsidRPr="00155204">
        <w:rPr>
          <w:rFonts w:ascii="Arial" w:hAnsi="Arial" w:cs="Arial"/>
        </w:rPr>
        <w:t xml:space="preserve"> </w:t>
      </w:r>
      <w:r w:rsidR="009464FB" w:rsidRPr="00155204">
        <w:rPr>
          <w:rFonts w:ascii="Arial" w:hAnsi="Arial" w:cs="Arial"/>
        </w:rPr>
        <w:tab/>
      </w:r>
      <w:r w:rsidR="009464FB" w:rsidRPr="00155204">
        <w:rPr>
          <w:rFonts w:ascii="Arial" w:hAnsi="Arial" w:cs="Arial"/>
        </w:rPr>
        <w:tab/>
      </w:r>
      <w:r w:rsidR="00A7123F" w:rsidRPr="00155204">
        <w:rPr>
          <w:rFonts w:ascii="Arial" w:hAnsi="Arial" w:cs="Arial"/>
        </w:rPr>
        <w:t>Service Manager</w:t>
      </w:r>
    </w:p>
    <w:p w14:paraId="2F04F0B9" w14:textId="0131EB05" w:rsidR="00A7123F" w:rsidRPr="00155204" w:rsidRDefault="00A7123F" w:rsidP="00A7123F">
      <w:pPr>
        <w:spacing w:after="0"/>
        <w:rPr>
          <w:rStyle w:val="normaltextrun"/>
          <w:rFonts w:ascii="Arial" w:eastAsia="Street Corner" w:hAnsi="Arial" w:cs="Arial"/>
        </w:rPr>
      </w:pPr>
      <w:r w:rsidRPr="00155204">
        <w:rPr>
          <w:rFonts w:ascii="Arial" w:hAnsi="Arial" w:cs="Arial"/>
          <w:b/>
        </w:rPr>
        <w:t>Salary:</w:t>
      </w:r>
      <w:r w:rsidRPr="00155204">
        <w:rPr>
          <w:rFonts w:ascii="Arial" w:hAnsi="Arial" w:cs="Arial"/>
          <w:b/>
        </w:rPr>
        <w:tab/>
      </w:r>
      <w:r w:rsidR="00155204">
        <w:rPr>
          <w:rFonts w:ascii="Arial" w:hAnsi="Arial" w:cs="Arial"/>
        </w:rPr>
        <w:tab/>
      </w:r>
      <w:r w:rsidR="00155204">
        <w:rPr>
          <w:rFonts w:ascii="Arial" w:hAnsi="Arial" w:cs="Arial"/>
        </w:rPr>
        <w:tab/>
      </w:r>
      <w:r w:rsidRPr="00155204">
        <w:rPr>
          <w:rStyle w:val="normaltextrun"/>
          <w:rFonts w:ascii="Arial" w:eastAsia="Street Corner" w:hAnsi="Arial" w:cs="Arial"/>
        </w:rPr>
        <w:t xml:space="preserve">£23,000 to £26,000 pro rata, based on experience and                           </w:t>
      </w:r>
    </w:p>
    <w:p w14:paraId="0E95E583" w14:textId="3851AB66" w:rsidR="00A7123F" w:rsidRDefault="00A7123F" w:rsidP="00A7123F">
      <w:pPr>
        <w:spacing w:after="0"/>
        <w:rPr>
          <w:rStyle w:val="normaltextrun"/>
          <w:rFonts w:ascii="Arial" w:eastAsia="Street Corner" w:hAnsi="Arial" w:cs="Arial"/>
        </w:rPr>
      </w:pPr>
      <w:r w:rsidRPr="00155204">
        <w:rPr>
          <w:rStyle w:val="normaltextrun"/>
          <w:rFonts w:ascii="Arial" w:eastAsia="Street Corner" w:hAnsi="Arial" w:cs="Arial"/>
        </w:rPr>
        <w:t xml:space="preserve">                                       </w:t>
      </w:r>
      <w:r w:rsidR="00155204">
        <w:rPr>
          <w:rStyle w:val="normaltextrun"/>
          <w:rFonts w:ascii="Arial" w:eastAsia="Street Corner" w:hAnsi="Arial" w:cs="Arial"/>
        </w:rPr>
        <w:tab/>
        <w:t>q</w:t>
      </w:r>
      <w:r w:rsidRPr="00155204">
        <w:rPr>
          <w:rStyle w:val="normaltextrun"/>
          <w:rFonts w:ascii="Arial" w:eastAsia="Street Corner" w:hAnsi="Arial" w:cs="Arial"/>
        </w:rPr>
        <w:t>ualifications</w:t>
      </w:r>
    </w:p>
    <w:p w14:paraId="3A9D1849" w14:textId="77777777" w:rsidR="00155204" w:rsidRPr="00155204" w:rsidRDefault="00155204" w:rsidP="00A7123F">
      <w:pPr>
        <w:spacing w:after="0"/>
        <w:rPr>
          <w:rStyle w:val="normaltextrun"/>
          <w:rFonts w:ascii="Arial" w:eastAsia="Street Corner" w:hAnsi="Arial" w:cs="Arial"/>
        </w:rPr>
      </w:pPr>
    </w:p>
    <w:p w14:paraId="269274D2" w14:textId="38A36B65" w:rsidR="00933C92" w:rsidRPr="00155204" w:rsidRDefault="006F32AA" w:rsidP="006F32AA">
      <w:pPr>
        <w:pStyle w:val="paragraph"/>
        <w:spacing w:before="0" w:beforeAutospacing="0" w:afterAutospacing="0" w:line="276" w:lineRule="auto"/>
        <w:ind w:left="2880" w:hanging="2880"/>
        <w:textAlignment w:val="baseline"/>
        <w:rPr>
          <w:rStyle w:val="eop"/>
          <w:rFonts w:ascii="Arial" w:eastAsia="Street Corner" w:hAnsi="Arial" w:cs="Arial"/>
          <w:color w:val="000000" w:themeColor="text1"/>
          <w:sz w:val="22"/>
          <w:szCs w:val="22"/>
        </w:rPr>
      </w:pPr>
      <w:r w:rsidRPr="00155204">
        <w:rPr>
          <w:rStyle w:val="normaltextrun"/>
          <w:rFonts w:ascii="Arial" w:eastAsia="Street Corner" w:hAnsi="Arial" w:cs="Arial"/>
          <w:b/>
          <w:bCs/>
          <w:iCs/>
          <w:sz w:val="22"/>
          <w:szCs w:val="22"/>
        </w:rPr>
        <w:t>Contract:</w:t>
      </w:r>
      <w:r w:rsidRPr="00155204">
        <w:rPr>
          <w:rStyle w:val="normaltextrun"/>
          <w:rFonts w:ascii="Arial" w:eastAsia="Street Corner" w:hAnsi="Arial" w:cs="Arial"/>
          <w:sz w:val="22"/>
          <w:szCs w:val="22"/>
        </w:rPr>
        <w:t> </w:t>
      </w:r>
      <w:r w:rsidRPr="00155204">
        <w:rPr>
          <w:rStyle w:val="normaltextrun"/>
          <w:rFonts w:ascii="Arial" w:eastAsia="Street Corner" w:hAnsi="Arial" w:cs="Arial"/>
          <w:sz w:val="22"/>
          <w:szCs w:val="22"/>
        </w:rPr>
        <w:tab/>
        <w:t>18 month fixed term contract to 31</w:t>
      </w:r>
      <w:r w:rsidRPr="00155204">
        <w:rPr>
          <w:rStyle w:val="normaltextrun"/>
          <w:rFonts w:ascii="Arial" w:eastAsia="Street Corner" w:hAnsi="Arial" w:cs="Arial"/>
          <w:sz w:val="22"/>
          <w:szCs w:val="22"/>
          <w:vertAlign w:val="superscript"/>
        </w:rPr>
        <w:t>st</w:t>
      </w:r>
      <w:r w:rsidRPr="00155204">
        <w:rPr>
          <w:rStyle w:val="normaltextrun"/>
          <w:rFonts w:ascii="Arial" w:eastAsia="Street Corner" w:hAnsi="Arial" w:cs="Arial"/>
          <w:sz w:val="22"/>
          <w:szCs w:val="22"/>
        </w:rPr>
        <w:t xml:space="preserve"> March 2022 </w:t>
      </w:r>
      <w:r w:rsidRPr="00155204">
        <w:rPr>
          <w:rStyle w:val="eop"/>
          <w:rFonts w:ascii="Arial" w:eastAsia="Street Corner" w:hAnsi="Arial" w:cs="Arial"/>
          <w:color w:val="000000" w:themeColor="text1"/>
          <w:sz w:val="22"/>
          <w:szCs w:val="22"/>
        </w:rPr>
        <w:t>SECONDMENTS WELCOME</w:t>
      </w:r>
    </w:p>
    <w:p w14:paraId="705BD8AE" w14:textId="77777777" w:rsidR="006F32AA" w:rsidRPr="006F32AA" w:rsidRDefault="006F32AA" w:rsidP="006F32AA">
      <w:pPr>
        <w:pStyle w:val="paragraph"/>
        <w:spacing w:before="0" w:beforeAutospacing="0" w:afterAutospacing="0" w:line="276" w:lineRule="auto"/>
        <w:ind w:left="2880" w:hanging="2880"/>
        <w:textAlignment w:val="baseline"/>
        <w:rPr>
          <w:rFonts w:ascii="Arial" w:eastAsia="Street Corner" w:hAnsi="Arial" w:cs="Arial"/>
          <w:sz w:val="22"/>
          <w:szCs w:val="22"/>
        </w:rPr>
      </w:pPr>
    </w:p>
    <w:p w14:paraId="1915351E" w14:textId="4E081174" w:rsidR="00D23EC8" w:rsidRPr="00E4163F" w:rsidRDefault="00D23EC8" w:rsidP="00155204">
      <w:pPr>
        <w:spacing w:after="0"/>
        <w:rPr>
          <w:rFonts w:ascii="Arial" w:hAnsi="Arial" w:cs="Arial"/>
          <w:b/>
        </w:rPr>
      </w:pPr>
      <w:r w:rsidRPr="00E4163F">
        <w:rPr>
          <w:rFonts w:ascii="Arial" w:hAnsi="Arial" w:cs="Arial"/>
          <w:b/>
        </w:rPr>
        <w:t>Purpose of the post</w:t>
      </w:r>
    </w:p>
    <w:p w14:paraId="20EFBF34" w14:textId="6A50F7D0" w:rsidR="00CD77D6" w:rsidRPr="00CD77D6" w:rsidRDefault="00CD77D6" w:rsidP="00155204">
      <w:pPr>
        <w:pStyle w:val="paragraph"/>
        <w:spacing w:before="0" w:beforeAutospacing="0" w:after="0" w:afterAutospacing="0" w:line="276" w:lineRule="auto"/>
        <w:jc w:val="both"/>
        <w:textAlignment w:val="baseline"/>
        <w:rPr>
          <w:rStyle w:val="eop"/>
          <w:rFonts w:ascii="Arial" w:eastAsia="Street Corner" w:hAnsi="Arial" w:cs="Arial"/>
          <w:sz w:val="22"/>
          <w:szCs w:val="22"/>
        </w:rPr>
      </w:pPr>
      <w:r w:rsidRPr="00CD77D6">
        <w:rPr>
          <w:rStyle w:val="normaltextrun"/>
          <w:rFonts w:ascii="Arial" w:eastAsia="Street Corner" w:hAnsi="Arial" w:cs="Arial"/>
          <w:sz w:val="22"/>
          <w:szCs w:val="22"/>
        </w:rPr>
        <w:t>We are looking for a passionate and committed individual to deliver an exciting and c</w:t>
      </w:r>
      <w:r w:rsidR="00155204">
        <w:rPr>
          <w:rStyle w:val="normaltextrun"/>
          <w:rFonts w:ascii="Arial" w:eastAsia="Street Corner" w:hAnsi="Arial" w:cs="Arial"/>
          <w:sz w:val="22"/>
          <w:szCs w:val="22"/>
        </w:rPr>
        <w:t>ollaborative project aimed at improving</w:t>
      </w:r>
      <w:r w:rsidRPr="00CD77D6">
        <w:rPr>
          <w:rStyle w:val="normaltextrun"/>
          <w:rFonts w:ascii="Arial" w:eastAsia="Street Corner" w:hAnsi="Arial" w:cs="Arial"/>
          <w:sz w:val="22"/>
          <w:szCs w:val="22"/>
        </w:rPr>
        <w:t xml:space="preserve"> the physical health of people with serious mental illness. </w:t>
      </w:r>
      <w:r w:rsidRPr="00CD77D6">
        <w:rPr>
          <w:rStyle w:val="eop"/>
          <w:rFonts w:ascii="Arial" w:eastAsia="Street Corner" w:hAnsi="Arial" w:cs="Arial"/>
          <w:sz w:val="22"/>
          <w:szCs w:val="22"/>
        </w:rPr>
        <w:t> </w:t>
      </w:r>
      <w:r w:rsidRPr="00CD77D6">
        <w:rPr>
          <w:rStyle w:val="normaltextrun"/>
          <w:rFonts w:ascii="Arial" w:eastAsia="Street Corner" w:hAnsi="Arial" w:cs="Arial"/>
          <w:sz w:val="22"/>
          <w:szCs w:val="22"/>
        </w:rPr>
        <w:t>The programme is in response to the commitment in the Mental</w:t>
      </w:r>
      <w:r w:rsidR="00DE0069">
        <w:rPr>
          <w:rStyle w:val="normaltextrun"/>
          <w:rFonts w:ascii="Arial" w:eastAsia="Street Corner" w:hAnsi="Arial" w:cs="Arial"/>
          <w:sz w:val="22"/>
          <w:szCs w:val="22"/>
        </w:rPr>
        <w:t xml:space="preserve"> Wellbeing in Bradford District and Craven St</w:t>
      </w:r>
      <w:r w:rsidRPr="00CD77D6">
        <w:rPr>
          <w:rStyle w:val="normaltextrun"/>
          <w:rFonts w:ascii="Arial" w:eastAsia="Street Corner" w:hAnsi="Arial" w:cs="Arial"/>
          <w:sz w:val="22"/>
          <w:szCs w:val="22"/>
        </w:rPr>
        <w:t>rategy to reduce premature mortality in people with serious mental illness and the role will play a key part in evolving a new way of working across mental health providers and statutory partners. </w:t>
      </w:r>
    </w:p>
    <w:p w14:paraId="5AD5BE48" w14:textId="77777777" w:rsidR="00CD77D6" w:rsidRDefault="00CD77D6" w:rsidP="00155204">
      <w:pPr>
        <w:pStyle w:val="paragraph"/>
        <w:spacing w:before="0" w:beforeAutospacing="0" w:after="0" w:afterAutospacing="0" w:line="276" w:lineRule="auto"/>
        <w:jc w:val="both"/>
        <w:textAlignment w:val="baseline"/>
        <w:rPr>
          <w:rStyle w:val="normaltextrun"/>
          <w:rFonts w:ascii="Arial" w:eastAsia="Street Corner" w:hAnsi="Arial" w:cs="Arial"/>
          <w:sz w:val="22"/>
          <w:szCs w:val="22"/>
        </w:rPr>
      </w:pPr>
    </w:p>
    <w:p w14:paraId="3CA5B2A5" w14:textId="31CBE525" w:rsidR="0058010F" w:rsidRPr="0058010F" w:rsidRDefault="0058010F" w:rsidP="00155204">
      <w:pPr>
        <w:pStyle w:val="paragraph"/>
        <w:spacing w:before="0" w:beforeAutospacing="0" w:after="0" w:afterAutospacing="0" w:line="276" w:lineRule="auto"/>
        <w:jc w:val="both"/>
        <w:textAlignment w:val="baseline"/>
        <w:rPr>
          <w:rFonts w:ascii="Arial" w:eastAsia="Street Corner" w:hAnsi="Arial" w:cs="Arial"/>
          <w:sz w:val="22"/>
          <w:szCs w:val="22"/>
        </w:rPr>
      </w:pPr>
      <w:r w:rsidRPr="0058010F">
        <w:rPr>
          <w:rStyle w:val="normaltextrun"/>
          <w:rFonts w:ascii="Arial" w:eastAsia="Street Corner" w:hAnsi="Arial" w:cs="Arial"/>
          <w:sz w:val="22"/>
          <w:szCs w:val="22"/>
        </w:rPr>
        <w:t>The programme op</w:t>
      </w:r>
      <w:r w:rsidR="00DE0069">
        <w:rPr>
          <w:rStyle w:val="normaltextrun"/>
          <w:rFonts w:ascii="Arial" w:eastAsia="Street Corner" w:hAnsi="Arial" w:cs="Arial"/>
          <w:sz w:val="22"/>
          <w:szCs w:val="22"/>
        </w:rPr>
        <w:t>erates under the Healthy Minds b</w:t>
      </w:r>
      <w:r w:rsidRPr="0058010F">
        <w:rPr>
          <w:rStyle w:val="normaltextrun"/>
          <w:rFonts w:ascii="Arial" w:eastAsia="Street Corner" w:hAnsi="Arial" w:cs="Arial"/>
          <w:sz w:val="22"/>
          <w:szCs w:val="22"/>
        </w:rPr>
        <w:t xml:space="preserve">rand and aims to enable people living with serious mental health </w:t>
      </w:r>
      <w:r w:rsidR="00DE0069">
        <w:rPr>
          <w:rStyle w:val="normaltextrun"/>
          <w:rFonts w:ascii="Arial" w:eastAsia="Street Corner" w:hAnsi="Arial" w:cs="Arial"/>
          <w:sz w:val="22"/>
          <w:szCs w:val="22"/>
        </w:rPr>
        <w:t xml:space="preserve">to </w:t>
      </w:r>
      <w:r w:rsidRPr="0058010F">
        <w:rPr>
          <w:rStyle w:val="normaltextrun"/>
          <w:rFonts w:ascii="Arial" w:eastAsia="Street Corner" w:hAnsi="Arial" w:cs="Arial"/>
          <w:sz w:val="22"/>
          <w:szCs w:val="22"/>
        </w:rPr>
        <w:t>access their health checks and then access appropriate support to imp</w:t>
      </w:r>
      <w:r w:rsidR="00DE0069">
        <w:rPr>
          <w:rStyle w:val="normaltextrun"/>
          <w:rFonts w:ascii="Arial" w:eastAsia="Street Corner" w:hAnsi="Arial" w:cs="Arial"/>
          <w:sz w:val="22"/>
          <w:szCs w:val="22"/>
        </w:rPr>
        <w:t>rove their physical wellbeing. </w:t>
      </w:r>
      <w:r w:rsidRPr="0058010F">
        <w:rPr>
          <w:rStyle w:val="normaltextrun"/>
          <w:rFonts w:ascii="Arial" w:eastAsia="Street Corner" w:hAnsi="Arial" w:cs="Arial"/>
          <w:sz w:val="22"/>
          <w:szCs w:val="22"/>
        </w:rPr>
        <w:t>This will be achieved through:</w:t>
      </w:r>
      <w:r w:rsidRPr="0058010F">
        <w:rPr>
          <w:rStyle w:val="eop"/>
          <w:rFonts w:ascii="Arial" w:eastAsia="Street Corner" w:hAnsi="Arial" w:cs="Arial"/>
          <w:sz w:val="22"/>
          <w:szCs w:val="22"/>
        </w:rPr>
        <w:t> </w:t>
      </w:r>
    </w:p>
    <w:p w14:paraId="33D2FA61" w14:textId="77777777" w:rsidR="00CD77D6" w:rsidRDefault="0058010F" w:rsidP="00155204">
      <w:pPr>
        <w:pStyle w:val="paragraph"/>
        <w:numPr>
          <w:ilvl w:val="0"/>
          <w:numId w:val="20"/>
        </w:numPr>
        <w:spacing w:before="0" w:beforeAutospacing="0" w:after="0" w:afterAutospacing="0" w:line="276" w:lineRule="auto"/>
        <w:ind w:left="360" w:firstLine="0"/>
        <w:jc w:val="both"/>
        <w:textAlignment w:val="baseline"/>
        <w:rPr>
          <w:rStyle w:val="normaltextrun"/>
          <w:rFonts w:ascii="Arial" w:eastAsia="Street Corner" w:hAnsi="Arial" w:cs="Arial"/>
          <w:sz w:val="22"/>
          <w:szCs w:val="22"/>
        </w:rPr>
      </w:pPr>
      <w:r w:rsidRPr="0058010F">
        <w:rPr>
          <w:rStyle w:val="normaltextrun"/>
          <w:rFonts w:ascii="Arial" w:eastAsia="Street Corner" w:hAnsi="Arial" w:cs="Arial"/>
          <w:sz w:val="22"/>
          <w:szCs w:val="22"/>
        </w:rPr>
        <w:t xml:space="preserve">supporting the VCS workforce to better understand what a physical health check is </w:t>
      </w:r>
      <w:r w:rsidR="00CD77D6">
        <w:rPr>
          <w:rStyle w:val="normaltextrun"/>
          <w:rFonts w:ascii="Arial" w:eastAsia="Street Corner" w:hAnsi="Arial" w:cs="Arial"/>
          <w:sz w:val="22"/>
          <w:szCs w:val="22"/>
        </w:rPr>
        <w:t xml:space="preserve">  </w:t>
      </w:r>
    </w:p>
    <w:p w14:paraId="3BC33E6B" w14:textId="3777BCB7" w:rsidR="0058010F" w:rsidRPr="0058010F" w:rsidRDefault="00CD77D6" w:rsidP="00155204">
      <w:pPr>
        <w:pStyle w:val="paragraph"/>
        <w:spacing w:before="0" w:beforeAutospacing="0" w:after="0" w:afterAutospacing="0" w:line="276" w:lineRule="auto"/>
        <w:ind w:left="360"/>
        <w:jc w:val="both"/>
        <w:textAlignment w:val="baseline"/>
        <w:rPr>
          <w:rFonts w:ascii="Arial" w:eastAsia="Street Corner" w:hAnsi="Arial" w:cs="Arial"/>
          <w:sz w:val="22"/>
          <w:szCs w:val="22"/>
        </w:rPr>
      </w:pPr>
      <w:r>
        <w:rPr>
          <w:rStyle w:val="normaltextrun"/>
          <w:rFonts w:ascii="Arial" w:eastAsia="Street Corner" w:hAnsi="Arial" w:cs="Arial"/>
          <w:sz w:val="22"/>
          <w:szCs w:val="22"/>
        </w:rPr>
        <w:t xml:space="preserve">      </w:t>
      </w:r>
      <w:r w:rsidR="0058010F" w:rsidRPr="0058010F">
        <w:rPr>
          <w:rStyle w:val="normaltextrun"/>
          <w:rFonts w:ascii="Arial" w:eastAsia="Street Corner" w:hAnsi="Arial" w:cs="Arial"/>
          <w:sz w:val="22"/>
          <w:szCs w:val="22"/>
        </w:rPr>
        <w:t>and why they are important to better support people access them</w:t>
      </w:r>
      <w:r w:rsidR="0058010F" w:rsidRPr="0058010F">
        <w:rPr>
          <w:rStyle w:val="eop"/>
          <w:rFonts w:ascii="Arial" w:eastAsia="Street Corner" w:hAnsi="Arial" w:cs="Arial"/>
          <w:sz w:val="22"/>
          <w:szCs w:val="22"/>
        </w:rPr>
        <w:t> </w:t>
      </w:r>
    </w:p>
    <w:p w14:paraId="4C3E6231" w14:textId="77777777" w:rsidR="0058010F" w:rsidRPr="0058010F" w:rsidRDefault="0058010F" w:rsidP="00155204">
      <w:pPr>
        <w:pStyle w:val="paragraph"/>
        <w:numPr>
          <w:ilvl w:val="0"/>
          <w:numId w:val="20"/>
        </w:numPr>
        <w:spacing w:before="0" w:beforeAutospacing="0" w:after="0" w:afterAutospacing="0" w:line="276" w:lineRule="auto"/>
        <w:ind w:left="360" w:firstLine="0"/>
        <w:jc w:val="both"/>
        <w:textAlignment w:val="baseline"/>
        <w:rPr>
          <w:rFonts w:ascii="Arial" w:eastAsia="Street Corner" w:hAnsi="Arial" w:cs="Arial"/>
          <w:sz w:val="22"/>
          <w:szCs w:val="22"/>
        </w:rPr>
      </w:pPr>
      <w:r w:rsidRPr="0058010F">
        <w:rPr>
          <w:rStyle w:val="normaltextrun"/>
          <w:rFonts w:ascii="Arial" w:eastAsia="Street Corner" w:hAnsi="Arial" w:cs="Arial"/>
          <w:sz w:val="22"/>
          <w:szCs w:val="22"/>
        </w:rPr>
        <w:t>developing effective engagement with people living with serious mental illness</w:t>
      </w:r>
      <w:r w:rsidRPr="0058010F">
        <w:rPr>
          <w:rStyle w:val="eop"/>
          <w:rFonts w:ascii="Arial" w:eastAsia="Street Corner" w:hAnsi="Arial" w:cs="Arial"/>
          <w:sz w:val="22"/>
          <w:szCs w:val="22"/>
        </w:rPr>
        <w:t> </w:t>
      </w:r>
    </w:p>
    <w:p w14:paraId="1049CB0B" w14:textId="77777777" w:rsidR="0058010F" w:rsidRPr="0058010F" w:rsidRDefault="0058010F" w:rsidP="00155204">
      <w:pPr>
        <w:pStyle w:val="paragraph"/>
        <w:numPr>
          <w:ilvl w:val="0"/>
          <w:numId w:val="20"/>
        </w:numPr>
        <w:spacing w:before="0" w:beforeAutospacing="0" w:after="0" w:afterAutospacing="0" w:line="276" w:lineRule="auto"/>
        <w:ind w:left="360" w:firstLine="0"/>
        <w:jc w:val="both"/>
        <w:textAlignment w:val="baseline"/>
        <w:rPr>
          <w:rFonts w:ascii="Arial" w:eastAsia="Street Corner" w:hAnsi="Arial" w:cs="Arial"/>
          <w:sz w:val="22"/>
          <w:szCs w:val="22"/>
        </w:rPr>
      </w:pPr>
      <w:r w:rsidRPr="0058010F">
        <w:rPr>
          <w:rStyle w:val="normaltextrun"/>
          <w:rFonts w:ascii="Arial" w:eastAsia="Street Corner" w:hAnsi="Arial" w:cs="Arial"/>
          <w:sz w:val="22"/>
          <w:szCs w:val="22"/>
        </w:rPr>
        <w:t>establishing and accessing bespoke solutions to improve physical health </w:t>
      </w:r>
      <w:r w:rsidRPr="0058010F">
        <w:rPr>
          <w:rStyle w:val="eop"/>
          <w:rFonts w:ascii="Arial" w:eastAsia="Street Corner" w:hAnsi="Arial" w:cs="Arial"/>
          <w:sz w:val="22"/>
          <w:szCs w:val="22"/>
        </w:rPr>
        <w:t> </w:t>
      </w:r>
    </w:p>
    <w:p w14:paraId="0004A3AD" w14:textId="74963BD9" w:rsidR="00933C92" w:rsidRDefault="00933C92">
      <w:pPr>
        <w:rPr>
          <w:rFonts w:ascii="Arial" w:hAnsi="Arial" w:cs="Arial"/>
          <w:b/>
          <w:color w:val="222222"/>
          <w:lang w:val="en"/>
        </w:rPr>
      </w:pPr>
    </w:p>
    <w:p w14:paraId="66F7A8B8" w14:textId="5B98626C" w:rsidR="00376984" w:rsidRPr="00E4163F" w:rsidRDefault="00376984">
      <w:pPr>
        <w:rPr>
          <w:rFonts w:ascii="Arial" w:hAnsi="Arial" w:cs="Arial"/>
          <w:b/>
          <w:color w:val="222222"/>
          <w:lang w:val="en"/>
        </w:rPr>
      </w:pPr>
      <w:r w:rsidRPr="00E4163F">
        <w:rPr>
          <w:rFonts w:ascii="Arial" w:hAnsi="Arial" w:cs="Arial"/>
          <w:b/>
          <w:color w:val="222222"/>
          <w:lang w:val="en"/>
        </w:rPr>
        <w:t>Key duties</w:t>
      </w:r>
    </w:p>
    <w:p w14:paraId="4D0C2C2D" w14:textId="77777777" w:rsidR="00C44DBA" w:rsidRPr="00C44DBA" w:rsidRDefault="00C44DBA" w:rsidP="00C44DBA">
      <w:pPr>
        <w:pStyle w:val="paragraph"/>
        <w:spacing w:before="0" w:beforeAutospacing="0" w:afterAutospacing="0" w:line="276" w:lineRule="auto"/>
        <w:jc w:val="both"/>
        <w:textAlignment w:val="baseline"/>
        <w:rPr>
          <w:rFonts w:ascii="Arial" w:eastAsia="Street Corner" w:hAnsi="Arial" w:cs="Arial"/>
          <w:i/>
          <w:iCs/>
          <w:sz w:val="22"/>
          <w:szCs w:val="22"/>
        </w:rPr>
      </w:pPr>
      <w:r w:rsidRPr="00C44DBA">
        <w:rPr>
          <w:rStyle w:val="normaltextrun"/>
          <w:rFonts w:ascii="Arial" w:eastAsia="Street Corner" w:hAnsi="Arial" w:cs="Arial"/>
          <w:b/>
          <w:bCs/>
          <w:i/>
          <w:iCs/>
          <w:sz w:val="22"/>
          <w:szCs w:val="22"/>
        </w:rPr>
        <w:t>Project specific:</w:t>
      </w:r>
      <w:r w:rsidRPr="00C44DBA">
        <w:rPr>
          <w:rStyle w:val="eop"/>
          <w:rFonts w:ascii="Arial" w:eastAsia="Street Corner" w:hAnsi="Arial" w:cs="Arial"/>
          <w:i/>
          <w:iCs/>
          <w:sz w:val="22"/>
          <w:szCs w:val="22"/>
        </w:rPr>
        <w:t> </w:t>
      </w:r>
    </w:p>
    <w:p w14:paraId="67078BDE" w14:textId="77777777" w:rsidR="00C44DBA" w:rsidRPr="00C44DBA" w:rsidRDefault="00C44DBA" w:rsidP="00C44DBA">
      <w:pPr>
        <w:pStyle w:val="paragraph"/>
        <w:numPr>
          <w:ilvl w:val="0"/>
          <w:numId w:val="28"/>
        </w:numPr>
        <w:spacing w:before="0" w:beforeAutospacing="0" w:afterAutospacing="0" w:line="276" w:lineRule="auto"/>
        <w:jc w:val="both"/>
        <w:rPr>
          <w:rStyle w:val="eop"/>
          <w:rFonts w:ascii="Arial" w:eastAsia="Street Corner" w:hAnsi="Arial" w:cs="Arial"/>
          <w:sz w:val="22"/>
          <w:szCs w:val="22"/>
        </w:rPr>
      </w:pPr>
      <w:r w:rsidRPr="00C44DBA">
        <w:rPr>
          <w:rStyle w:val="eop"/>
          <w:rFonts w:ascii="Arial" w:eastAsia="Street Corner" w:hAnsi="Arial" w:cs="Arial"/>
          <w:sz w:val="22"/>
          <w:szCs w:val="22"/>
        </w:rPr>
        <w:t>To deliver training about the importance of physical health checks to VCS workforces and develop further training to support staff and volunteers deliver interventions/support to this client group. </w:t>
      </w:r>
    </w:p>
    <w:p w14:paraId="278DB577" w14:textId="77777777" w:rsidR="00C44DBA" w:rsidRPr="00C44DBA" w:rsidRDefault="00C44DBA" w:rsidP="00C44DBA">
      <w:pPr>
        <w:pStyle w:val="paragraph"/>
        <w:numPr>
          <w:ilvl w:val="0"/>
          <w:numId w:val="28"/>
        </w:numPr>
        <w:spacing w:before="0" w:beforeAutospacing="0" w:afterAutospacing="0" w:line="276" w:lineRule="auto"/>
        <w:jc w:val="both"/>
        <w:rPr>
          <w:rFonts w:ascii="Arial" w:eastAsia="Street Corner" w:hAnsi="Arial" w:cs="Arial"/>
          <w:sz w:val="22"/>
          <w:szCs w:val="22"/>
        </w:rPr>
      </w:pPr>
      <w:r w:rsidRPr="00C44DBA">
        <w:rPr>
          <w:rStyle w:val="normaltextrun"/>
          <w:rFonts w:ascii="Arial" w:eastAsia="Street Corner" w:hAnsi="Arial" w:cs="Arial"/>
          <w:sz w:val="22"/>
          <w:szCs w:val="22"/>
        </w:rPr>
        <w:t>Identify and activate solutions to enable people to access their Physical health checks including enabling peer support opportunities.</w:t>
      </w:r>
      <w:r w:rsidRPr="00C44DBA">
        <w:rPr>
          <w:rStyle w:val="eop"/>
          <w:rFonts w:ascii="Arial" w:eastAsia="Street Corner" w:hAnsi="Arial" w:cs="Arial"/>
          <w:sz w:val="22"/>
          <w:szCs w:val="22"/>
        </w:rPr>
        <w:t> </w:t>
      </w:r>
    </w:p>
    <w:p w14:paraId="02776CB4" w14:textId="77777777" w:rsidR="00C44DBA" w:rsidRPr="00C44DBA" w:rsidRDefault="00C44DBA" w:rsidP="00C44DBA">
      <w:pPr>
        <w:pStyle w:val="paragraph"/>
        <w:numPr>
          <w:ilvl w:val="0"/>
          <w:numId w:val="28"/>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Identify existing support for people to access post their health checks.  Work in partnership with relevant providers, Community Partnerships and the care trust to ensure these opportunities are known to and made accessible to people.</w:t>
      </w:r>
      <w:r w:rsidRPr="00C44DBA">
        <w:rPr>
          <w:rStyle w:val="eop"/>
          <w:rFonts w:ascii="Arial" w:eastAsia="Street Corner" w:hAnsi="Arial" w:cs="Arial"/>
          <w:sz w:val="22"/>
          <w:szCs w:val="22"/>
        </w:rPr>
        <w:t> </w:t>
      </w:r>
    </w:p>
    <w:p w14:paraId="3A91DA08" w14:textId="77777777" w:rsidR="00C44DBA" w:rsidRPr="00C44DBA" w:rsidRDefault="00C44DBA" w:rsidP="00C44DBA">
      <w:pPr>
        <w:pStyle w:val="paragraph"/>
        <w:numPr>
          <w:ilvl w:val="0"/>
          <w:numId w:val="28"/>
        </w:numPr>
        <w:spacing w:before="0" w:beforeAutospacing="0" w:afterAutospacing="0" w:line="276" w:lineRule="auto"/>
        <w:jc w:val="both"/>
        <w:textAlignment w:val="baseline"/>
        <w:rPr>
          <w:rFonts w:ascii="Arial" w:eastAsiaTheme="minorEastAsia" w:hAnsi="Arial" w:cs="Arial"/>
          <w:sz w:val="22"/>
          <w:szCs w:val="22"/>
        </w:rPr>
      </w:pPr>
      <w:r w:rsidRPr="00C44DBA">
        <w:rPr>
          <w:rStyle w:val="normaltextrun"/>
          <w:rFonts w:ascii="Arial" w:eastAsia="Street Corner" w:hAnsi="Arial" w:cs="Arial"/>
          <w:sz w:val="22"/>
          <w:szCs w:val="22"/>
        </w:rPr>
        <w:lastRenderedPageBreak/>
        <w:t>Enable the development and implementation of bespoke physical health support solutions based on identified need including enabling peer support opportunities.</w:t>
      </w:r>
      <w:r w:rsidRPr="00C44DBA">
        <w:rPr>
          <w:rStyle w:val="eop"/>
          <w:rFonts w:ascii="Arial" w:eastAsia="Street Corner" w:hAnsi="Arial" w:cs="Arial"/>
          <w:sz w:val="22"/>
          <w:szCs w:val="22"/>
        </w:rPr>
        <w:t> </w:t>
      </w:r>
    </w:p>
    <w:p w14:paraId="086637EF" w14:textId="77777777" w:rsidR="00C44DBA" w:rsidRPr="00C44DBA" w:rsidRDefault="00C44DBA" w:rsidP="00C44DBA">
      <w:pPr>
        <w:pStyle w:val="paragraph"/>
        <w:numPr>
          <w:ilvl w:val="0"/>
          <w:numId w:val="28"/>
        </w:numPr>
        <w:spacing w:before="0" w:beforeAutospacing="0" w:afterAutospacing="0" w:line="276" w:lineRule="auto"/>
        <w:jc w:val="both"/>
        <w:rPr>
          <w:rFonts w:ascii="Arial" w:eastAsia="Street Corner" w:hAnsi="Arial" w:cs="Arial"/>
          <w:sz w:val="22"/>
          <w:szCs w:val="22"/>
        </w:rPr>
      </w:pPr>
      <w:r w:rsidRPr="00C44DBA">
        <w:rPr>
          <w:rStyle w:val="normaltextrun"/>
          <w:rFonts w:ascii="Arial" w:eastAsia="Street Corner" w:hAnsi="Arial" w:cs="Arial"/>
          <w:sz w:val="22"/>
          <w:szCs w:val="22"/>
        </w:rPr>
        <w:t>To develop and maintain effective engagement with clients, and take every opportunity to contribute to the empowerment of clients ensuring that their needs drive the support developed and provided. </w:t>
      </w:r>
    </w:p>
    <w:p w14:paraId="547C79D4" w14:textId="77777777" w:rsidR="00C44DBA" w:rsidRPr="00C44DBA" w:rsidRDefault="00C44DBA" w:rsidP="00C44DBA">
      <w:pPr>
        <w:pStyle w:val="paragraph"/>
        <w:numPr>
          <w:ilvl w:val="0"/>
          <w:numId w:val="28"/>
        </w:numPr>
        <w:spacing w:before="0" w:beforeAutospacing="0" w:afterAutospacing="0" w:line="276" w:lineRule="auto"/>
        <w:jc w:val="both"/>
        <w:rPr>
          <w:rStyle w:val="normaltextrun"/>
          <w:rFonts w:ascii="Arial" w:eastAsia="Street Corner" w:hAnsi="Arial" w:cs="Arial"/>
          <w:sz w:val="22"/>
          <w:szCs w:val="22"/>
        </w:rPr>
      </w:pPr>
      <w:r w:rsidRPr="00C44DBA">
        <w:rPr>
          <w:rStyle w:val="normaltextrun"/>
          <w:rFonts w:ascii="Arial" w:eastAsia="Street Corner" w:hAnsi="Arial" w:cs="Arial"/>
          <w:sz w:val="22"/>
          <w:szCs w:val="22"/>
        </w:rPr>
        <w:t>To shape and implement the delivery plan for the programme in partnership with the Mental Health Providers Forum and steering group.</w:t>
      </w:r>
      <w:r w:rsidRPr="00C44DBA">
        <w:rPr>
          <w:rStyle w:val="eop"/>
          <w:rFonts w:ascii="Arial" w:eastAsia="Street Corner" w:hAnsi="Arial" w:cs="Arial"/>
          <w:sz w:val="22"/>
          <w:szCs w:val="22"/>
        </w:rPr>
        <w:t xml:space="preserve">  </w:t>
      </w:r>
    </w:p>
    <w:p w14:paraId="465AA816" w14:textId="77777777" w:rsidR="00C44DBA" w:rsidRPr="00C44DBA" w:rsidRDefault="00C44DBA" w:rsidP="00C44DBA">
      <w:pPr>
        <w:pStyle w:val="paragraph"/>
        <w:numPr>
          <w:ilvl w:val="0"/>
          <w:numId w:val="28"/>
        </w:numPr>
        <w:spacing w:before="0" w:beforeAutospacing="0" w:afterAutospacing="0" w:line="276" w:lineRule="auto"/>
        <w:jc w:val="both"/>
        <w:rPr>
          <w:rStyle w:val="eop"/>
          <w:rFonts w:ascii="Arial" w:hAnsi="Arial" w:cs="Arial"/>
          <w:sz w:val="22"/>
          <w:szCs w:val="22"/>
        </w:rPr>
      </w:pPr>
      <w:r w:rsidRPr="00C44DBA">
        <w:rPr>
          <w:rStyle w:val="eop"/>
          <w:rFonts w:ascii="Arial" w:eastAsia="Street Corner" w:hAnsi="Arial" w:cs="Arial"/>
          <w:sz w:val="22"/>
          <w:szCs w:val="22"/>
        </w:rPr>
        <w:t>To work with clients and providers to facilitate effective partnership working and co-production.</w:t>
      </w:r>
    </w:p>
    <w:p w14:paraId="1EEF2751" w14:textId="77777777" w:rsidR="00C44DBA" w:rsidRPr="00C44DBA" w:rsidRDefault="00C44DBA" w:rsidP="00C44DBA">
      <w:pPr>
        <w:pStyle w:val="paragraph"/>
        <w:numPr>
          <w:ilvl w:val="0"/>
          <w:numId w:val="28"/>
        </w:numPr>
        <w:spacing w:before="0" w:beforeAutospacing="0" w:afterAutospacing="0" w:line="276" w:lineRule="auto"/>
        <w:jc w:val="both"/>
        <w:textAlignment w:val="baseline"/>
        <w:rPr>
          <w:rFonts w:ascii="Arial" w:eastAsia="Street Corner" w:hAnsi="Arial" w:cs="Arial"/>
          <w:i/>
          <w:iCs/>
          <w:sz w:val="22"/>
          <w:szCs w:val="22"/>
        </w:rPr>
      </w:pPr>
      <w:r w:rsidRPr="00C44DBA">
        <w:rPr>
          <w:rStyle w:val="normaltextrun"/>
          <w:rFonts w:ascii="Arial" w:eastAsia="Street Corner" w:hAnsi="Arial" w:cs="Arial"/>
          <w:sz w:val="22"/>
          <w:szCs w:val="22"/>
        </w:rPr>
        <w:t>To support the service manager with reporting processes and financial controls that are in place to implement delivery against agreed objectives and budget.</w:t>
      </w:r>
      <w:r w:rsidRPr="00C44DBA">
        <w:rPr>
          <w:rStyle w:val="eop"/>
          <w:rFonts w:ascii="Arial" w:eastAsia="Street Corner" w:hAnsi="Arial" w:cs="Arial"/>
          <w:sz w:val="22"/>
          <w:szCs w:val="22"/>
        </w:rPr>
        <w:t> </w:t>
      </w:r>
    </w:p>
    <w:p w14:paraId="57C4014D" w14:textId="77777777" w:rsidR="00C44DBA" w:rsidRPr="00C44DBA" w:rsidRDefault="00C44DBA" w:rsidP="00C44DBA">
      <w:pPr>
        <w:pStyle w:val="paragraph"/>
        <w:numPr>
          <w:ilvl w:val="0"/>
          <w:numId w:val="28"/>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ensure that accurate and timely data is gathered, and support the service manager to complete reports and evaluations and to ensure the impact of the service is monitored.</w:t>
      </w:r>
    </w:p>
    <w:p w14:paraId="1572CDA1" w14:textId="77777777" w:rsidR="00C44DBA" w:rsidRPr="00C44DBA" w:rsidRDefault="00C44DBA" w:rsidP="00C44DBA">
      <w:pPr>
        <w:pStyle w:val="paragraph"/>
        <w:numPr>
          <w:ilvl w:val="0"/>
          <w:numId w:val="28"/>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support the development and establishment of the Healthy Minds brand and service. </w:t>
      </w:r>
      <w:r w:rsidRPr="00C44DBA">
        <w:rPr>
          <w:rStyle w:val="eop"/>
          <w:rFonts w:ascii="Arial" w:eastAsia="Street Corner" w:hAnsi="Arial" w:cs="Arial"/>
          <w:sz w:val="22"/>
          <w:szCs w:val="22"/>
        </w:rPr>
        <w:t> </w:t>
      </w:r>
    </w:p>
    <w:p w14:paraId="7047471E" w14:textId="77777777" w:rsidR="00C44DBA" w:rsidRPr="00C44DBA" w:rsidRDefault="00C44DBA" w:rsidP="00C44DBA">
      <w:pPr>
        <w:pStyle w:val="paragraph"/>
        <w:numPr>
          <w:ilvl w:val="0"/>
          <w:numId w:val="28"/>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build and maintain effective relationships across the mental health providers forum and other key partners such as community partnerships, public health and the CCGs.</w:t>
      </w:r>
      <w:r w:rsidRPr="00C44DBA">
        <w:rPr>
          <w:rStyle w:val="eop"/>
          <w:rFonts w:ascii="Arial" w:eastAsia="Street Corner" w:hAnsi="Arial" w:cs="Arial"/>
          <w:sz w:val="22"/>
          <w:szCs w:val="22"/>
        </w:rPr>
        <w:t> </w:t>
      </w:r>
    </w:p>
    <w:p w14:paraId="79803B7D" w14:textId="77777777" w:rsidR="00C44DBA" w:rsidRPr="00C44DBA" w:rsidRDefault="00C44DBA" w:rsidP="00C44DBA">
      <w:pPr>
        <w:pStyle w:val="paragraph"/>
        <w:spacing w:before="0" w:beforeAutospacing="0" w:afterAutospacing="0" w:line="276" w:lineRule="auto"/>
        <w:ind w:left="360"/>
        <w:jc w:val="both"/>
        <w:rPr>
          <w:rStyle w:val="eop"/>
          <w:rFonts w:ascii="Arial" w:eastAsia="Street Corner" w:hAnsi="Arial" w:cs="Arial"/>
          <w:sz w:val="22"/>
          <w:szCs w:val="22"/>
        </w:rPr>
      </w:pPr>
    </w:p>
    <w:p w14:paraId="47771256" w14:textId="77777777" w:rsidR="00C44DBA" w:rsidRPr="00DE0069" w:rsidRDefault="00C44DBA" w:rsidP="00C44DBA">
      <w:pPr>
        <w:pStyle w:val="paragraph"/>
        <w:spacing w:before="0" w:beforeAutospacing="0" w:afterAutospacing="0" w:line="276" w:lineRule="auto"/>
        <w:jc w:val="both"/>
        <w:textAlignment w:val="baseline"/>
        <w:rPr>
          <w:rStyle w:val="eop"/>
          <w:rFonts w:ascii="Arial" w:eastAsia="Street Corner" w:hAnsi="Arial" w:cs="Arial"/>
          <w:b/>
          <w:bCs/>
          <w:iCs/>
          <w:sz w:val="22"/>
          <w:szCs w:val="22"/>
        </w:rPr>
      </w:pPr>
      <w:bookmarkStart w:id="0" w:name="_GoBack"/>
      <w:r w:rsidRPr="00DE0069">
        <w:rPr>
          <w:rStyle w:val="normaltextrun"/>
          <w:rFonts w:ascii="Arial" w:eastAsia="Street Corner" w:hAnsi="Arial" w:cs="Arial"/>
          <w:b/>
          <w:bCs/>
          <w:iCs/>
          <w:sz w:val="22"/>
          <w:szCs w:val="22"/>
        </w:rPr>
        <w:t>Generic:</w:t>
      </w:r>
    </w:p>
    <w:bookmarkEnd w:id="0"/>
    <w:p w14:paraId="3E0744AF"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promote inclusion and diversity in creation, development and delivery of services.</w:t>
      </w:r>
      <w:r w:rsidRPr="00C44DBA">
        <w:rPr>
          <w:rStyle w:val="eop"/>
          <w:rFonts w:ascii="Arial" w:eastAsia="Street Corner" w:hAnsi="Arial" w:cs="Arial"/>
          <w:sz w:val="22"/>
          <w:szCs w:val="22"/>
        </w:rPr>
        <w:t> </w:t>
      </w:r>
    </w:p>
    <w:p w14:paraId="37E2C671"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 xml:space="preserve">To regularly review objectives with line manager.  </w:t>
      </w:r>
    </w:p>
    <w:p w14:paraId="11E3A0DD"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commit to training and self-development and to participate in individual and group supervision.</w:t>
      </w:r>
      <w:r w:rsidRPr="00C44DBA">
        <w:rPr>
          <w:rStyle w:val="eop"/>
          <w:rFonts w:ascii="Arial" w:eastAsia="Street Corner" w:hAnsi="Arial" w:cs="Arial"/>
          <w:sz w:val="22"/>
          <w:szCs w:val="22"/>
        </w:rPr>
        <w:t> </w:t>
      </w:r>
    </w:p>
    <w:p w14:paraId="649F0085"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actively support and promote all aspects of the service and enhance the public image of Mind in Bradford and the Mental Health Providers forum.</w:t>
      </w:r>
      <w:r w:rsidRPr="00C44DBA">
        <w:rPr>
          <w:rStyle w:val="eop"/>
          <w:rFonts w:ascii="Arial" w:eastAsia="Street Corner" w:hAnsi="Arial" w:cs="Arial"/>
          <w:sz w:val="22"/>
          <w:szCs w:val="22"/>
        </w:rPr>
        <w:t> </w:t>
      </w:r>
    </w:p>
    <w:p w14:paraId="42E3DE09" w14:textId="77777777" w:rsidR="00C44DBA" w:rsidRPr="00C44DBA" w:rsidRDefault="00C44DBA" w:rsidP="00C44DBA">
      <w:pPr>
        <w:pStyle w:val="paragraph"/>
        <w:numPr>
          <w:ilvl w:val="0"/>
          <w:numId w:val="27"/>
        </w:numPr>
        <w:spacing w:before="0" w:beforeAutospacing="0" w:afterAutospacing="0" w:line="276" w:lineRule="auto"/>
        <w:jc w:val="both"/>
        <w:rPr>
          <w:rFonts w:ascii="Arial" w:eastAsia="Street Corner" w:hAnsi="Arial" w:cs="Arial"/>
          <w:sz w:val="22"/>
          <w:szCs w:val="22"/>
        </w:rPr>
      </w:pPr>
      <w:r w:rsidRPr="00C44DBA">
        <w:rPr>
          <w:rStyle w:val="normaltextrun"/>
          <w:rFonts w:ascii="Arial" w:eastAsia="Street Corner" w:hAnsi="Arial" w:cs="Arial"/>
          <w:sz w:val="22"/>
          <w:szCs w:val="22"/>
        </w:rPr>
        <w:t xml:space="preserve">To represent Mind in Bradford and attend multi-agency meetings as required.   </w:t>
      </w:r>
    </w:p>
    <w:p w14:paraId="3AC9D271"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Style w:val="normaltextrun"/>
          <w:rFonts w:ascii="Arial" w:eastAsia="Street Corner" w:hAnsi="Arial" w:cs="Arial"/>
          <w:sz w:val="22"/>
          <w:szCs w:val="22"/>
        </w:rPr>
      </w:pPr>
      <w:r w:rsidRPr="00C44DBA">
        <w:rPr>
          <w:rStyle w:val="normaltextrun"/>
          <w:rFonts w:ascii="Arial" w:eastAsia="Street Corner" w:hAnsi="Arial" w:cs="Arial"/>
          <w:sz w:val="22"/>
          <w:szCs w:val="22"/>
        </w:rPr>
        <w:t xml:space="preserve"> To be familiar with and consistently work within and comply with all Mind in Bradford policies and procedures.</w:t>
      </w:r>
    </w:p>
    <w:p w14:paraId="6B9B045A"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Style w:val="eop"/>
          <w:rFonts w:ascii="Arial" w:eastAsia="Street Corner" w:hAnsi="Arial" w:cs="Arial"/>
          <w:sz w:val="22"/>
          <w:szCs w:val="22"/>
        </w:rPr>
      </w:pPr>
      <w:r w:rsidRPr="00C44DBA">
        <w:rPr>
          <w:rStyle w:val="normaltextrun"/>
          <w:rFonts w:ascii="Arial" w:eastAsia="Street Corner" w:hAnsi="Arial" w:cs="Arial"/>
          <w:sz w:val="22"/>
          <w:szCs w:val="22"/>
        </w:rPr>
        <w:t xml:space="preserve">To work in alignment with the aims, objectives, and core values of Mind in Bradford.  </w:t>
      </w:r>
    </w:p>
    <w:p w14:paraId="3502DF97"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Style w:val="eop"/>
          <w:rFonts w:ascii="Arial" w:eastAsia="Street Corner" w:hAnsi="Arial" w:cs="Arial"/>
          <w:sz w:val="22"/>
          <w:szCs w:val="22"/>
        </w:rPr>
      </w:pPr>
      <w:r w:rsidRPr="00C44DBA">
        <w:rPr>
          <w:rStyle w:val="normaltextrun"/>
          <w:rFonts w:ascii="Arial" w:eastAsia="Street Corner" w:hAnsi="Arial" w:cs="Arial"/>
          <w:sz w:val="22"/>
          <w:szCs w:val="22"/>
        </w:rPr>
        <w:t>To take responsibility, with colleagues, for ensuring that all Health and Safety, Safeguarding, Information Governance and Equality &amp; Diversity requirements are met and all other Company policies complied with.</w:t>
      </w:r>
    </w:p>
    <w:p w14:paraId="4A48771A"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support the Leadership Team in the delivery of the organisational operational plan. </w:t>
      </w:r>
    </w:p>
    <w:p w14:paraId="590DF2B7" w14:textId="77777777" w:rsidR="00C44DBA" w:rsidRPr="00C44DBA" w:rsidRDefault="00C44DBA" w:rsidP="00C44DBA">
      <w:pPr>
        <w:pStyle w:val="paragraph"/>
        <w:numPr>
          <w:ilvl w:val="0"/>
          <w:numId w:val="27"/>
        </w:numPr>
        <w:spacing w:before="0" w:beforeAutospacing="0" w:afterAutospacing="0" w:line="276" w:lineRule="auto"/>
        <w:jc w:val="both"/>
        <w:textAlignment w:val="baseline"/>
        <w:rPr>
          <w:rFonts w:ascii="Arial" w:eastAsia="Street Corner" w:hAnsi="Arial" w:cs="Arial"/>
          <w:sz w:val="22"/>
          <w:szCs w:val="22"/>
        </w:rPr>
      </w:pPr>
      <w:r w:rsidRPr="00C44DBA">
        <w:rPr>
          <w:rStyle w:val="normaltextrun"/>
          <w:rFonts w:ascii="Arial" w:eastAsia="Street Corner" w:hAnsi="Arial" w:cs="Arial"/>
          <w:sz w:val="22"/>
          <w:szCs w:val="22"/>
        </w:rPr>
        <w:t>To undertake any other reasonable duties as required to ensure the smooth running of Mind in Bradford.   </w:t>
      </w:r>
      <w:r w:rsidRPr="00C44DBA">
        <w:rPr>
          <w:rStyle w:val="eop"/>
          <w:rFonts w:ascii="Arial" w:eastAsia="Street Corner" w:hAnsi="Arial" w:cs="Arial"/>
          <w:sz w:val="22"/>
          <w:szCs w:val="22"/>
        </w:rPr>
        <w:t> </w:t>
      </w:r>
    </w:p>
    <w:p w14:paraId="2378ACFD" w14:textId="77777777" w:rsidR="003761E3" w:rsidRPr="00C44DBA" w:rsidRDefault="003761E3" w:rsidP="00C44DBA">
      <w:pPr>
        <w:rPr>
          <w:rFonts w:ascii="Arial" w:hAnsi="Arial" w:cs="Arial"/>
        </w:rPr>
      </w:pPr>
    </w:p>
    <w:p w14:paraId="31514C30" w14:textId="7D084081" w:rsidR="003761E3" w:rsidRPr="00E4163F" w:rsidRDefault="003761E3" w:rsidP="0058010F">
      <w:pPr>
        <w:jc w:val="both"/>
        <w:rPr>
          <w:rFonts w:ascii="Arial" w:hAnsi="Arial" w:cs="Arial"/>
        </w:rPr>
      </w:pPr>
      <w:r w:rsidRPr="00E4163F">
        <w:rPr>
          <w:rFonts w:ascii="Arial" w:hAnsi="Arial" w:cs="Arial"/>
        </w:rPr>
        <w:t xml:space="preserve">It is Mind in Bradford’s policy to make reasonable adjustments to enable those with disabilities to undertake the above. </w:t>
      </w:r>
    </w:p>
    <w:p w14:paraId="0840856D" w14:textId="73FB2D78" w:rsidR="00715969" w:rsidRPr="00E4163F" w:rsidRDefault="00715969" w:rsidP="0058010F">
      <w:pPr>
        <w:jc w:val="both"/>
        <w:rPr>
          <w:rFonts w:ascii="Arial" w:hAnsi="Arial" w:cs="Arial"/>
          <w:b/>
        </w:rPr>
      </w:pPr>
      <w:r w:rsidRPr="00E4163F">
        <w:rPr>
          <w:rFonts w:ascii="Arial" w:hAnsi="Arial" w:cs="Arial"/>
          <w:b/>
        </w:rPr>
        <w:t>Our organisation</w:t>
      </w:r>
    </w:p>
    <w:p w14:paraId="2E4B69A9" w14:textId="77777777" w:rsidR="00715969" w:rsidRPr="00E4163F" w:rsidRDefault="00715969" w:rsidP="0058010F">
      <w:pPr>
        <w:jc w:val="both"/>
        <w:rPr>
          <w:rFonts w:ascii="Arial" w:hAnsi="Arial" w:cs="Arial"/>
        </w:rPr>
      </w:pPr>
      <w:r w:rsidRPr="00E4163F">
        <w:rPr>
          <w:rFonts w:ascii="Arial" w:hAnsi="Arial" w:cs="Arial"/>
        </w:rPr>
        <w:t>Mind in Bradford is a registered charity with a clear purpose to promote mental wellbeing and empower and help people experiencing mental health problems to manage and work towards recovery and fulfilment. We do this through:</w:t>
      </w:r>
    </w:p>
    <w:p w14:paraId="71B60B88" w14:textId="77777777" w:rsidR="005F6385" w:rsidRPr="00E4163F" w:rsidRDefault="00715969" w:rsidP="0058010F">
      <w:pPr>
        <w:numPr>
          <w:ilvl w:val="0"/>
          <w:numId w:val="1"/>
        </w:numPr>
        <w:spacing w:after="0" w:line="360" w:lineRule="auto"/>
        <w:jc w:val="both"/>
        <w:rPr>
          <w:rFonts w:ascii="Arial" w:hAnsi="Arial" w:cs="Arial"/>
        </w:rPr>
      </w:pPr>
      <w:r w:rsidRPr="00E4163F">
        <w:rPr>
          <w:rFonts w:ascii="Arial" w:hAnsi="Arial" w:cs="Arial"/>
        </w:rPr>
        <w:t>Building community and individual resilience for better mental wellbeing</w:t>
      </w:r>
    </w:p>
    <w:p w14:paraId="7CE1560C" w14:textId="21025650" w:rsidR="00715969" w:rsidRPr="00E4163F" w:rsidRDefault="00715969" w:rsidP="0058010F">
      <w:pPr>
        <w:numPr>
          <w:ilvl w:val="0"/>
          <w:numId w:val="1"/>
        </w:numPr>
        <w:spacing w:after="0" w:line="360" w:lineRule="auto"/>
        <w:jc w:val="both"/>
        <w:rPr>
          <w:rFonts w:ascii="Arial" w:hAnsi="Arial" w:cs="Arial"/>
        </w:rPr>
      </w:pPr>
      <w:r w:rsidRPr="00E4163F">
        <w:rPr>
          <w:rFonts w:ascii="Arial" w:hAnsi="Arial" w:cs="Arial"/>
        </w:rPr>
        <w:t>Providing early intervention advice and support</w:t>
      </w:r>
    </w:p>
    <w:p w14:paraId="6BAF0025" w14:textId="77777777" w:rsidR="00715969" w:rsidRPr="00E4163F" w:rsidRDefault="00715969" w:rsidP="0058010F">
      <w:pPr>
        <w:numPr>
          <w:ilvl w:val="0"/>
          <w:numId w:val="1"/>
        </w:numPr>
        <w:spacing w:after="0" w:line="360" w:lineRule="auto"/>
        <w:jc w:val="both"/>
        <w:rPr>
          <w:rFonts w:ascii="Arial" w:hAnsi="Arial" w:cs="Arial"/>
        </w:rPr>
      </w:pPr>
      <w:r w:rsidRPr="00E4163F">
        <w:rPr>
          <w:rFonts w:ascii="Arial" w:hAnsi="Arial" w:cs="Arial"/>
        </w:rPr>
        <w:t>Supporting people in crisis</w:t>
      </w:r>
    </w:p>
    <w:p w14:paraId="33A579F6" w14:textId="77777777" w:rsidR="00715969" w:rsidRPr="00E4163F" w:rsidRDefault="00715969" w:rsidP="0058010F">
      <w:pPr>
        <w:numPr>
          <w:ilvl w:val="0"/>
          <w:numId w:val="1"/>
        </w:numPr>
        <w:spacing w:after="0" w:line="360" w:lineRule="auto"/>
        <w:jc w:val="both"/>
        <w:rPr>
          <w:rFonts w:ascii="Arial" w:hAnsi="Arial" w:cs="Arial"/>
        </w:rPr>
      </w:pPr>
      <w:r w:rsidRPr="00E4163F">
        <w:rPr>
          <w:rFonts w:ascii="Arial" w:hAnsi="Arial" w:cs="Arial"/>
        </w:rPr>
        <w:t>Empowering and helping people to recover and sustain improved wellbeing.</w:t>
      </w:r>
    </w:p>
    <w:p w14:paraId="0C134273" w14:textId="77777777" w:rsidR="00297B78" w:rsidRDefault="00297B78">
      <w:pPr>
        <w:rPr>
          <w:rFonts w:ascii="Arial" w:hAnsi="Arial" w:cs="Arial"/>
          <w:b/>
        </w:rPr>
      </w:pPr>
    </w:p>
    <w:p w14:paraId="01EA3044" w14:textId="2661AC14" w:rsidR="00715969" w:rsidRPr="00E4163F" w:rsidRDefault="00715969">
      <w:pPr>
        <w:rPr>
          <w:rFonts w:ascii="Arial" w:hAnsi="Arial" w:cs="Arial"/>
          <w:b/>
        </w:rPr>
      </w:pPr>
      <w:r w:rsidRPr="00E4163F">
        <w:rPr>
          <w:rFonts w:ascii="Arial" w:hAnsi="Arial" w:cs="Arial"/>
          <w:b/>
        </w:rPr>
        <w:t>Our values</w:t>
      </w:r>
    </w:p>
    <w:p w14:paraId="4418DBE8" w14:textId="3B6887B6" w:rsidR="00715969" w:rsidRPr="00E4163F" w:rsidRDefault="00715969">
      <w:pPr>
        <w:rPr>
          <w:rFonts w:ascii="Arial" w:hAnsi="Arial" w:cs="Arial"/>
          <w:bCs/>
        </w:rPr>
      </w:pPr>
      <w:r w:rsidRPr="00E4163F">
        <w:rPr>
          <w:rFonts w:ascii="Arial" w:hAnsi="Arial" w:cs="Arial"/>
          <w:bCs/>
        </w:rPr>
        <w:t>Our team is committed to five values</w:t>
      </w:r>
      <w:r w:rsidR="0044273F" w:rsidRPr="00E4163F">
        <w:rPr>
          <w:rFonts w:ascii="Arial" w:hAnsi="Arial" w:cs="Arial"/>
          <w:bCs/>
        </w:rPr>
        <w:t xml:space="preserve"> which underpin everything we do</w:t>
      </w:r>
      <w:r w:rsidRPr="00E4163F">
        <w:rPr>
          <w:rFonts w:ascii="Arial" w:hAnsi="Arial" w:cs="Arial"/>
          <w:bCs/>
        </w:rPr>
        <w:t>:</w:t>
      </w:r>
    </w:p>
    <w:p w14:paraId="469595B5" w14:textId="6D491AC6" w:rsidR="00715969" w:rsidRPr="00E4163F" w:rsidRDefault="00715969">
      <w:pPr>
        <w:rPr>
          <w:rFonts w:ascii="Arial" w:hAnsi="Arial" w:cs="Arial"/>
          <w:color w:val="000000" w:themeColor="text1"/>
          <w:lang w:val="en-US"/>
        </w:rPr>
      </w:pPr>
      <w:r w:rsidRPr="00E4163F">
        <w:rPr>
          <w:rFonts w:ascii="Arial" w:hAnsi="Arial" w:cs="Arial"/>
          <w:b/>
        </w:rPr>
        <w:t xml:space="preserve">Partnership - </w:t>
      </w:r>
      <w:r w:rsidRPr="00E4163F">
        <w:rPr>
          <w:rFonts w:ascii="Arial" w:hAnsi="Arial" w:cs="Arial"/>
          <w:color w:val="000000" w:themeColor="text1"/>
          <w:lang w:val="en-US"/>
        </w:rPr>
        <w:t>We work in collaboration with national Mind colleagues, commissioners, and fellow service providers to make the biggest positive difference to the largest amount of people possible.</w:t>
      </w:r>
    </w:p>
    <w:p w14:paraId="28950183" w14:textId="656BE30B" w:rsidR="00715969" w:rsidRPr="00E4163F" w:rsidRDefault="00715969">
      <w:pPr>
        <w:rPr>
          <w:rFonts w:ascii="Arial" w:hAnsi="Arial" w:cs="Arial"/>
          <w:color w:val="000000" w:themeColor="text1"/>
          <w:lang w:val="en-US"/>
        </w:rPr>
      </w:pPr>
      <w:r w:rsidRPr="00E4163F">
        <w:rPr>
          <w:rFonts w:ascii="Arial" w:hAnsi="Arial" w:cs="Arial"/>
          <w:b/>
          <w:bCs/>
          <w:color w:val="000000" w:themeColor="text1"/>
          <w:lang w:val="en-US"/>
        </w:rPr>
        <w:t xml:space="preserve">Inclusivity </w:t>
      </w:r>
      <w:r w:rsidRPr="00E4163F">
        <w:rPr>
          <w:rFonts w:ascii="Arial" w:hAnsi="Arial" w:cs="Arial"/>
          <w:color w:val="000000" w:themeColor="text1"/>
          <w:lang w:val="en-US"/>
        </w:rPr>
        <w:t>- We reach out to and welcome the diverse communities we serve, providing a hopeful, helpful, caring and safe environment for all who need it.</w:t>
      </w:r>
    </w:p>
    <w:p w14:paraId="35E18E52" w14:textId="14FAAC1C" w:rsidR="0044273F" w:rsidRPr="00E4163F" w:rsidRDefault="0044273F">
      <w:pPr>
        <w:rPr>
          <w:rFonts w:ascii="Arial" w:hAnsi="Arial" w:cs="Arial"/>
          <w:color w:val="000000" w:themeColor="text1"/>
          <w:lang w:val="en-US"/>
        </w:rPr>
      </w:pPr>
      <w:r w:rsidRPr="00E4163F">
        <w:rPr>
          <w:rFonts w:ascii="Arial" w:hAnsi="Arial" w:cs="Arial"/>
          <w:b/>
          <w:bCs/>
          <w:color w:val="000000" w:themeColor="text1"/>
          <w:lang w:val="en-US"/>
        </w:rPr>
        <w:t>Empowerment</w:t>
      </w:r>
      <w:r w:rsidRPr="00E4163F">
        <w:rPr>
          <w:rFonts w:ascii="Arial" w:hAnsi="Arial" w:cs="Arial"/>
          <w:color w:val="000000" w:themeColor="text1"/>
          <w:lang w:val="en-US"/>
        </w:rPr>
        <w:t xml:space="preserve"> - We value and respect each individual, empowering, encouraging and helping those who use our services to regain greater control over their lives.</w:t>
      </w:r>
    </w:p>
    <w:p w14:paraId="6FA9756D" w14:textId="60219B71" w:rsidR="0044273F" w:rsidRPr="00E4163F" w:rsidRDefault="0044273F">
      <w:pPr>
        <w:rPr>
          <w:rFonts w:ascii="Arial" w:hAnsi="Arial" w:cs="Arial"/>
          <w:color w:val="000000" w:themeColor="text1"/>
          <w:lang w:val="en-US"/>
        </w:rPr>
      </w:pPr>
      <w:r w:rsidRPr="00E4163F">
        <w:rPr>
          <w:rFonts w:ascii="Arial" w:hAnsi="Arial" w:cs="Arial"/>
          <w:b/>
        </w:rPr>
        <w:t xml:space="preserve">Excellence - </w:t>
      </w:r>
      <w:r w:rsidRPr="00E4163F">
        <w:rPr>
          <w:rFonts w:ascii="Arial" w:hAnsi="Arial" w:cs="Arial"/>
          <w:color w:val="000000" w:themeColor="text1"/>
          <w:lang w:val="en-US"/>
        </w:rPr>
        <w:t>We evidence and understand the outcomes and benefits we deliver, and continuously look to improve and innovate with input from those who use, commission and review our services.</w:t>
      </w:r>
    </w:p>
    <w:p w14:paraId="0455315F" w14:textId="171017E9" w:rsidR="0044273F" w:rsidRPr="00E4163F" w:rsidRDefault="0044273F">
      <w:pPr>
        <w:rPr>
          <w:rFonts w:ascii="Arial" w:hAnsi="Arial" w:cs="Arial"/>
          <w:b/>
        </w:rPr>
      </w:pPr>
      <w:r w:rsidRPr="00E4163F">
        <w:rPr>
          <w:rFonts w:ascii="Arial" w:hAnsi="Arial" w:cs="Arial"/>
          <w:b/>
          <w:bCs/>
          <w:color w:val="000000" w:themeColor="text1"/>
          <w:lang w:val="en-US"/>
        </w:rPr>
        <w:t xml:space="preserve">Responsibility </w:t>
      </w:r>
      <w:r w:rsidRPr="00E4163F">
        <w:rPr>
          <w:rFonts w:ascii="Arial" w:hAnsi="Arial" w:cs="Arial"/>
          <w:color w:val="000000" w:themeColor="text1"/>
          <w:lang w:val="en-US"/>
        </w:rPr>
        <w:t xml:space="preserve">- </w:t>
      </w:r>
      <w:r w:rsidRPr="00E4163F">
        <w:rPr>
          <w:rFonts w:ascii="Arial" w:hAnsi="Arial" w:cs="Arial"/>
          <w:color w:val="000000" w:themeColor="text1"/>
        </w:rPr>
        <w:t>Raising money responsibly, spending it wisely, and taking responsibility for maximizing the positive impact we make.</w:t>
      </w:r>
    </w:p>
    <w:p w14:paraId="0CE0C19E" w14:textId="77777777" w:rsidR="0044273F" w:rsidRPr="00E4163F" w:rsidRDefault="0044273F" w:rsidP="00494905">
      <w:pPr>
        <w:rPr>
          <w:rFonts w:ascii="Arial" w:hAnsi="Arial" w:cs="Arial"/>
          <w:b/>
        </w:rPr>
      </w:pPr>
    </w:p>
    <w:p w14:paraId="6AA7A8DE" w14:textId="77777777" w:rsidR="0044273F" w:rsidRPr="00E4163F" w:rsidRDefault="0044273F" w:rsidP="00494905">
      <w:pPr>
        <w:rPr>
          <w:rFonts w:ascii="Arial" w:hAnsi="Arial" w:cs="Arial"/>
          <w:b/>
        </w:rPr>
      </w:pPr>
    </w:p>
    <w:p w14:paraId="4F2EB78E" w14:textId="77777777" w:rsidR="00D42BE4" w:rsidRPr="00E4163F" w:rsidRDefault="00D42BE4">
      <w:pPr>
        <w:rPr>
          <w:rFonts w:ascii="Arial" w:hAnsi="Arial" w:cs="Arial"/>
          <w:b/>
        </w:rPr>
      </w:pPr>
      <w:r w:rsidRPr="00E4163F">
        <w:rPr>
          <w:rFonts w:ascii="Arial" w:hAnsi="Arial" w:cs="Arial"/>
          <w:b/>
        </w:rPr>
        <w:br w:type="page"/>
      </w:r>
    </w:p>
    <w:p w14:paraId="0759A2BC" w14:textId="01D7CF0C" w:rsidR="009612DF" w:rsidRPr="00E4163F" w:rsidRDefault="009612DF" w:rsidP="00494905">
      <w:pPr>
        <w:rPr>
          <w:rFonts w:ascii="Arial" w:hAnsi="Arial" w:cs="Arial"/>
          <w:b/>
        </w:rPr>
      </w:pPr>
      <w:r w:rsidRPr="00E4163F">
        <w:rPr>
          <w:rFonts w:ascii="Arial" w:hAnsi="Arial" w:cs="Arial"/>
          <w:b/>
        </w:rPr>
        <w:t>Person Specification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6"/>
        <w:gridCol w:w="3435"/>
        <w:gridCol w:w="3489"/>
      </w:tblGrid>
      <w:tr w:rsidR="00933C92" w:rsidRPr="00E4163F" w14:paraId="72ED2479" w14:textId="77777777" w:rsidTr="00933C92">
        <w:tc>
          <w:tcPr>
            <w:tcW w:w="1158" w:type="pct"/>
            <w:tcBorders>
              <w:top w:val="single" w:sz="6" w:space="0" w:color="auto"/>
              <w:left w:val="single" w:sz="6" w:space="0" w:color="auto"/>
              <w:bottom w:val="single" w:sz="6" w:space="0" w:color="auto"/>
              <w:right w:val="single" w:sz="6" w:space="0" w:color="auto"/>
            </w:tcBorders>
            <w:shd w:val="clear" w:color="auto" w:fill="BFBFBF"/>
            <w:hideMark/>
          </w:tcPr>
          <w:p w14:paraId="14C4A88B" w14:textId="77777777" w:rsidR="00933C92" w:rsidRPr="00E4163F" w:rsidRDefault="00933C92" w:rsidP="00022ECF">
            <w:pPr>
              <w:spacing w:after="160" w:line="259" w:lineRule="auto"/>
              <w:rPr>
                <w:rFonts w:ascii="Arial" w:eastAsia="Calibri" w:hAnsi="Arial" w:cs="Arial"/>
                <w:b/>
                <w:bCs/>
                <w:lang w:val="en-US"/>
              </w:rPr>
            </w:pPr>
            <w:r w:rsidRPr="00E4163F">
              <w:rPr>
                <w:rFonts w:ascii="Arial" w:eastAsia="Calibri" w:hAnsi="Arial" w:cs="Arial"/>
                <w:b/>
                <w:bCs/>
                <w:lang w:val="en-US"/>
              </w:rPr>
              <w:t>CRITERIA</w:t>
            </w:r>
          </w:p>
        </w:tc>
        <w:tc>
          <w:tcPr>
            <w:tcW w:w="1906" w:type="pct"/>
            <w:tcBorders>
              <w:top w:val="single" w:sz="6" w:space="0" w:color="auto"/>
              <w:left w:val="single" w:sz="6" w:space="0" w:color="auto"/>
              <w:bottom w:val="single" w:sz="6" w:space="0" w:color="auto"/>
              <w:right w:val="single" w:sz="6" w:space="0" w:color="auto"/>
            </w:tcBorders>
            <w:shd w:val="clear" w:color="auto" w:fill="BFBFBF"/>
            <w:hideMark/>
          </w:tcPr>
          <w:p w14:paraId="57829058" w14:textId="77777777" w:rsidR="00933C92" w:rsidRPr="00E4163F" w:rsidRDefault="00933C92" w:rsidP="00022ECF">
            <w:pPr>
              <w:spacing w:after="160" w:line="259" w:lineRule="auto"/>
              <w:rPr>
                <w:rFonts w:ascii="Arial" w:eastAsia="Calibri" w:hAnsi="Arial" w:cs="Arial"/>
                <w:b/>
                <w:bCs/>
                <w:lang w:val="en-US"/>
              </w:rPr>
            </w:pPr>
            <w:r w:rsidRPr="00E4163F">
              <w:rPr>
                <w:rFonts w:ascii="Arial" w:eastAsia="Calibri" w:hAnsi="Arial" w:cs="Arial"/>
                <w:b/>
                <w:bCs/>
                <w:lang w:val="en-US"/>
              </w:rPr>
              <w:t>ESSENTIAL</w:t>
            </w:r>
          </w:p>
        </w:tc>
        <w:tc>
          <w:tcPr>
            <w:tcW w:w="1936" w:type="pct"/>
            <w:tcBorders>
              <w:top w:val="single" w:sz="6" w:space="0" w:color="auto"/>
              <w:left w:val="single" w:sz="6" w:space="0" w:color="auto"/>
              <w:bottom w:val="single" w:sz="6" w:space="0" w:color="auto"/>
              <w:right w:val="single" w:sz="6" w:space="0" w:color="auto"/>
            </w:tcBorders>
            <w:shd w:val="clear" w:color="auto" w:fill="BFBFBF"/>
            <w:hideMark/>
          </w:tcPr>
          <w:p w14:paraId="46E8747B" w14:textId="77777777" w:rsidR="00933C92" w:rsidRPr="00E4163F" w:rsidRDefault="00933C92" w:rsidP="00022ECF">
            <w:pPr>
              <w:spacing w:after="160" w:line="259" w:lineRule="auto"/>
              <w:rPr>
                <w:rFonts w:ascii="Arial" w:eastAsia="Calibri" w:hAnsi="Arial" w:cs="Arial"/>
                <w:b/>
                <w:bCs/>
                <w:lang w:val="en-US"/>
              </w:rPr>
            </w:pPr>
            <w:r w:rsidRPr="00E4163F">
              <w:rPr>
                <w:rFonts w:ascii="Arial" w:eastAsia="Calibri" w:hAnsi="Arial" w:cs="Arial"/>
                <w:b/>
                <w:bCs/>
                <w:lang w:val="en-US"/>
              </w:rPr>
              <w:t>DESIRABLE</w:t>
            </w:r>
          </w:p>
        </w:tc>
      </w:tr>
      <w:tr w:rsidR="00933C92" w:rsidRPr="00E4163F" w14:paraId="4F02E516" w14:textId="77777777" w:rsidTr="00933C92">
        <w:tc>
          <w:tcPr>
            <w:tcW w:w="1158" w:type="pct"/>
            <w:tcBorders>
              <w:top w:val="single" w:sz="6" w:space="0" w:color="auto"/>
              <w:left w:val="single" w:sz="6" w:space="0" w:color="auto"/>
              <w:bottom w:val="single" w:sz="6" w:space="0" w:color="auto"/>
              <w:right w:val="single" w:sz="6" w:space="0" w:color="auto"/>
            </w:tcBorders>
            <w:hideMark/>
          </w:tcPr>
          <w:p w14:paraId="0E9D3CD5" w14:textId="77777777" w:rsidR="00933C92" w:rsidRPr="00E4163F" w:rsidRDefault="00933C92" w:rsidP="00933C92">
            <w:pPr>
              <w:spacing w:after="160" w:line="259" w:lineRule="auto"/>
              <w:rPr>
                <w:rFonts w:ascii="Arial" w:eastAsia="Calibri" w:hAnsi="Arial" w:cs="Arial"/>
                <w:b/>
                <w:iCs/>
                <w:lang w:val="en-US"/>
              </w:rPr>
            </w:pPr>
            <w:r w:rsidRPr="00E4163F">
              <w:rPr>
                <w:rFonts w:ascii="Arial" w:eastAsia="Calibri" w:hAnsi="Arial" w:cs="Arial"/>
                <w:b/>
                <w:iCs/>
                <w:lang w:val="en-US"/>
              </w:rPr>
              <w:t>QUALIFICATIONS</w:t>
            </w:r>
          </w:p>
        </w:tc>
        <w:tc>
          <w:tcPr>
            <w:tcW w:w="1906" w:type="pct"/>
            <w:tcBorders>
              <w:top w:val="single" w:sz="6" w:space="0" w:color="auto"/>
              <w:left w:val="single" w:sz="6" w:space="0" w:color="auto"/>
              <w:bottom w:val="single" w:sz="6" w:space="0" w:color="auto"/>
              <w:right w:val="single" w:sz="6" w:space="0" w:color="auto"/>
            </w:tcBorders>
          </w:tcPr>
          <w:p w14:paraId="60D1606C" w14:textId="612369F8" w:rsidR="00785B35" w:rsidRP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rPr>
              <w:t>A minimum of 5 GCSEs (or equivalent) grades A-C – must include English and Maths</w:t>
            </w:r>
          </w:p>
          <w:p w14:paraId="26A53765" w14:textId="77777777" w:rsidR="00785B35" w:rsidRPr="00785B35" w:rsidRDefault="00785B35" w:rsidP="00785B35">
            <w:pPr>
              <w:pStyle w:val="ListParagraph"/>
              <w:spacing w:after="0" w:line="240" w:lineRule="auto"/>
              <w:textAlignment w:val="baseline"/>
              <w:rPr>
                <w:rFonts w:ascii="Arial" w:eastAsia="Street Corner" w:hAnsi="Arial" w:cs="Arial"/>
                <w:lang w:eastAsia="en-GB"/>
              </w:rPr>
            </w:pPr>
          </w:p>
          <w:p w14:paraId="5B6D059F" w14:textId="77777777" w:rsidR="00785B35" w:rsidRPr="00785B35" w:rsidRDefault="00785B35" w:rsidP="00785B35">
            <w:pPr>
              <w:pStyle w:val="ListParagraph"/>
              <w:numPr>
                <w:ilvl w:val="0"/>
                <w:numId w:val="7"/>
              </w:numPr>
              <w:spacing w:after="0" w:line="240" w:lineRule="auto"/>
              <w:textAlignment w:val="baseline"/>
              <w:rPr>
                <w:rFonts w:ascii="Arial" w:eastAsia="Street Corner" w:hAnsi="Arial" w:cs="Arial"/>
                <w:i/>
                <w:iCs/>
              </w:rPr>
            </w:pPr>
            <w:r w:rsidRPr="00785B35">
              <w:rPr>
                <w:rFonts w:ascii="Arial" w:eastAsia="Street Corner" w:hAnsi="Arial" w:cs="Arial"/>
              </w:rPr>
              <w:t>Evidence of ongoing professional development</w:t>
            </w:r>
          </w:p>
          <w:p w14:paraId="4133690E" w14:textId="3DC5D2AC" w:rsidR="00933C92" w:rsidRPr="00785B35" w:rsidRDefault="00933C92" w:rsidP="00785B35">
            <w:pPr>
              <w:pStyle w:val="ListParagraph"/>
              <w:spacing w:after="0" w:line="259" w:lineRule="auto"/>
              <w:rPr>
                <w:rFonts w:ascii="Arial" w:eastAsia="Calibri" w:hAnsi="Arial" w:cs="Arial"/>
                <w:lang w:val="en-US"/>
              </w:rPr>
            </w:pPr>
          </w:p>
        </w:tc>
        <w:tc>
          <w:tcPr>
            <w:tcW w:w="1936" w:type="pct"/>
            <w:tcBorders>
              <w:top w:val="single" w:sz="6" w:space="0" w:color="auto"/>
              <w:left w:val="single" w:sz="6" w:space="0" w:color="auto"/>
              <w:bottom w:val="single" w:sz="6" w:space="0" w:color="auto"/>
              <w:right w:val="single" w:sz="6" w:space="0" w:color="auto"/>
            </w:tcBorders>
          </w:tcPr>
          <w:p w14:paraId="7248A2F0" w14:textId="2B7918EC" w:rsid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A degree in an area related to mental health or equivalent</w:t>
            </w:r>
          </w:p>
          <w:p w14:paraId="5FBDE0BC" w14:textId="77777777" w:rsidR="00785B35" w:rsidRPr="00785B35" w:rsidRDefault="00785B35" w:rsidP="00785B35">
            <w:pPr>
              <w:pStyle w:val="ListParagraph"/>
              <w:spacing w:after="0" w:line="240" w:lineRule="auto"/>
              <w:textAlignment w:val="baseline"/>
              <w:rPr>
                <w:rFonts w:ascii="Arial" w:eastAsia="Street Corner" w:hAnsi="Arial" w:cs="Arial"/>
                <w:lang w:eastAsia="en-GB"/>
              </w:rPr>
            </w:pPr>
          </w:p>
          <w:p w14:paraId="79813773" w14:textId="74BB5AC0" w:rsidR="00785B35" w:rsidRP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Qualification/certification in an area related to physical health, coaching or public health</w:t>
            </w:r>
          </w:p>
          <w:p w14:paraId="52957B9F" w14:textId="12B62D10" w:rsidR="00785B35" w:rsidRPr="00785B35" w:rsidRDefault="00785B35" w:rsidP="00785B35">
            <w:pPr>
              <w:spacing w:after="0" w:line="240" w:lineRule="auto"/>
              <w:textAlignment w:val="baseline"/>
              <w:rPr>
                <w:rFonts w:ascii="Arial" w:eastAsia="Street Corner" w:hAnsi="Arial" w:cs="Arial"/>
                <w:lang w:eastAsia="en-GB"/>
              </w:rPr>
            </w:pPr>
          </w:p>
          <w:p w14:paraId="6D393D32" w14:textId="77777777" w:rsidR="00785B35" w:rsidRP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Qualification/certification in delivering training programmes</w:t>
            </w:r>
          </w:p>
          <w:p w14:paraId="6C522855" w14:textId="1EAEE148" w:rsidR="00933C92" w:rsidRPr="00FA683B" w:rsidRDefault="00933C92" w:rsidP="00785B35">
            <w:pPr>
              <w:pStyle w:val="ListParagraph"/>
              <w:spacing w:after="160" w:line="259" w:lineRule="auto"/>
              <w:rPr>
                <w:rFonts w:ascii="Arial" w:eastAsia="Calibri" w:hAnsi="Arial" w:cs="Arial"/>
                <w:lang w:val="en-US"/>
              </w:rPr>
            </w:pPr>
          </w:p>
        </w:tc>
      </w:tr>
      <w:tr w:rsidR="00785B35" w:rsidRPr="00E4163F" w14:paraId="44776A68" w14:textId="77777777" w:rsidTr="00282505">
        <w:tc>
          <w:tcPr>
            <w:tcW w:w="1158" w:type="pct"/>
            <w:tcBorders>
              <w:top w:val="single" w:sz="6" w:space="0" w:color="auto"/>
              <w:left w:val="single" w:sz="6" w:space="0" w:color="auto"/>
              <w:bottom w:val="single" w:sz="6" w:space="0" w:color="auto"/>
              <w:right w:val="single" w:sz="6" w:space="0" w:color="auto"/>
            </w:tcBorders>
            <w:hideMark/>
          </w:tcPr>
          <w:p w14:paraId="3D1B5782" w14:textId="77777777" w:rsidR="00785B35" w:rsidRPr="00E4163F" w:rsidRDefault="00785B35" w:rsidP="00785B35">
            <w:pPr>
              <w:spacing w:after="160" w:line="259" w:lineRule="auto"/>
              <w:rPr>
                <w:rFonts w:ascii="Arial" w:eastAsia="Calibri" w:hAnsi="Arial" w:cs="Arial"/>
                <w:b/>
                <w:bCs/>
                <w:lang w:val="en-US"/>
              </w:rPr>
            </w:pPr>
            <w:r w:rsidRPr="00E4163F">
              <w:rPr>
                <w:rFonts w:ascii="Arial" w:eastAsia="Calibri" w:hAnsi="Arial" w:cs="Arial"/>
                <w:b/>
                <w:bCs/>
                <w:lang w:val="en-US"/>
              </w:rPr>
              <w:t>EXPERIENCE</w:t>
            </w:r>
          </w:p>
        </w:tc>
        <w:tc>
          <w:tcPr>
            <w:tcW w:w="1906" w:type="pct"/>
            <w:tcBorders>
              <w:top w:val="single" w:sz="6" w:space="0" w:color="auto"/>
              <w:left w:val="single" w:sz="6" w:space="0" w:color="auto"/>
              <w:bottom w:val="single" w:sz="6" w:space="0" w:color="auto"/>
              <w:right w:val="single" w:sz="6" w:space="0" w:color="auto"/>
            </w:tcBorders>
            <w:vAlign w:val="center"/>
          </w:tcPr>
          <w:p w14:paraId="63F71109" w14:textId="624682A9" w:rsidR="00785B35" w:rsidRPr="00785B35" w:rsidRDefault="00785B35" w:rsidP="00785B35">
            <w:pPr>
              <w:pStyle w:val="ListParagraph"/>
              <w:numPr>
                <w:ilvl w:val="0"/>
                <w:numId w:val="23"/>
              </w:numPr>
              <w:spacing w:after="0" w:line="240" w:lineRule="auto"/>
              <w:rPr>
                <w:rFonts w:ascii="Arial" w:eastAsia="Street Corner" w:hAnsi="Arial" w:cs="Arial"/>
                <w:color w:val="151515"/>
                <w:lang w:eastAsia="en-GB"/>
              </w:rPr>
            </w:pPr>
            <w:r w:rsidRPr="00785B35">
              <w:rPr>
                <w:rFonts w:ascii="Arial" w:eastAsia="Street Corner" w:hAnsi="Arial" w:cs="Arial"/>
                <w:color w:val="151515"/>
                <w:lang w:eastAsia="en-GB"/>
              </w:rPr>
              <w:t>Experience of leading and supporting multiple projects  </w:t>
            </w:r>
            <w:r w:rsidRPr="00785B35">
              <w:rPr>
                <w:rFonts w:ascii="Arial" w:eastAsia="Street Corner" w:hAnsi="Arial" w:cs="Arial"/>
              </w:rPr>
              <w:t xml:space="preserve"> </w:t>
            </w:r>
          </w:p>
          <w:p w14:paraId="460F6B21" w14:textId="77777777" w:rsidR="00785B35" w:rsidRPr="00785B35" w:rsidRDefault="00785B35" w:rsidP="00785B35">
            <w:pPr>
              <w:pStyle w:val="ListParagraph"/>
              <w:spacing w:after="0" w:line="240" w:lineRule="auto"/>
              <w:rPr>
                <w:rFonts w:ascii="Arial" w:eastAsia="Street Corner" w:hAnsi="Arial" w:cs="Arial"/>
                <w:color w:val="151515"/>
                <w:lang w:eastAsia="en-GB"/>
              </w:rPr>
            </w:pPr>
          </w:p>
          <w:p w14:paraId="1F887602" w14:textId="4823865A" w:rsidR="00785B35" w:rsidRPr="00785B35" w:rsidRDefault="00785B35" w:rsidP="00785B35">
            <w:pPr>
              <w:pStyle w:val="ListParagraph"/>
              <w:numPr>
                <w:ilvl w:val="0"/>
                <w:numId w:val="23"/>
              </w:numPr>
              <w:spacing w:after="0" w:line="240" w:lineRule="auto"/>
              <w:rPr>
                <w:rFonts w:ascii="Arial" w:eastAsia="Street Corner" w:hAnsi="Arial" w:cs="Arial"/>
                <w:color w:val="151515"/>
                <w:lang w:eastAsia="en-GB"/>
              </w:rPr>
            </w:pPr>
            <w:r w:rsidRPr="00785B35">
              <w:rPr>
                <w:rFonts w:ascii="Arial" w:eastAsia="Street Corner" w:hAnsi="Arial" w:cs="Arial"/>
              </w:rPr>
              <w:t>Experience of working with people with serious mental health difficulties including client engagement</w:t>
            </w:r>
          </w:p>
          <w:p w14:paraId="15E60D87" w14:textId="23D8A71D" w:rsidR="00785B35" w:rsidRPr="00785B35" w:rsidRDefault="00785B35" w:rsidP="00785B35">
            <w:pPr>
              <w:spacing w:after="0" w:line="240" w:lineRule="auto"/>
              <w:rPr>
                <w:rFonts w:ascii="Arial" w:eastAsia="Street Corner" w:hAnsi="Arial" w:cs="Arial"/>
                <w:color w:val="151515"/>
                <w:lang w:eastAsia="en-GB"/>
              </w:rPr>
            </w:pPr>
          </w:p>
          <w:p w14:paraId="6AE781D7" w14:textId="57665600" w:rsidR="00785B35" w:rsidRDefault="00785B35" w:rsidP="00785B35">
            <w:pPr>
              <w:pStyle w:val="ListParagraph"/>
              <w:numPr>
                <w:ilvl w:val="0"/>
                <w:numId w:val="23"/>
              </w:numPr>
              <w:spacing w:after="0" w:line="240" w:lineRule="auto"/>
              <w:rPr>
                <w:rFonts w:ascii="Arial" w:eastAsia="Street Corner" w:hAnsi="Arial" w:cs="Arial"/>
                <w:lang w:eastAsia="en-GB"/>
              </w:rPr>
            </w:pPr>
            <w:r w:rsidRPr="00785B35">
              <w:rPr>
                <w:rFonts w:ascii="Arial" w:eastAsia="Street Corner" w:hAnsi="Arial" w:cs="Arial"/>
                <w:lang w:eastAsia="en-GB"/>
              </w:rPr>
              <w:t>Experience of delivering training programmes</w:t>
            </w:r>
          </w:p>
          <w:p w14:paraId="0BFE2CBF" w14:textId="776D7FEB" w:rsidR="00785B35" w:rsidRPr="00785B35" w:rsidRDefault="00785B35" w:rsidP="00785B35">
            <w:pPr>
              <w:spacing w:after="0" w:line="240" w:lineRule="auto"/>
              <w:rPr>
                <w:rFonts w:ascii="Arial" w:eastAsia="Street Corner" w:hAnsi="Arial" w:cs="Arial"/>
                <w:lang w:eastAsia="en-GB"/>
              </w:rPr>
            </w:pPr>
          </w:p>
          <w:p w14:paraId="48C07611" w14:textId="0D2DF577" w:rsidR="00785B35" w:rsidRDefault="00785B35" w:rsidP="00785B35">
            <w:pPr>
              <w:pStyle w:val="ListParagraph"/>
              <w:numPr>
                <w:ilvl w:val="0"/>
                <w:numId w:val="23"/>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Experience of working in a person-centred way </w:t>
            </w:r>
          </w:p>
          <w:p w14:paraId="372E9998" w14:textId="66033768" w:rsidR="00785B35" w:rsidRPr="00785B35" w:rsidRDefault="00785B35" w:rsidP="00785B35">
            <w:pPr>
              <w:spacing w:after="0" w:line="240" w:lineRule="auto"/>
              <w:textAlignment w:val="baseline"/>
              <w:rPr>
                <w:rFonts w:ascii="Arial" w:eastAsia="Street Corner" w:hAnsi="Arial" w:cs="Arial"/>
                <w:lang w:eastAsia="en-GB"/>
              </w:rPr>
            </w:pPr>
          </w:p>
          <w:p w14:paraId="77B3CE41" w14:textId="383DC77C" w:rsidR="00785B35" w:rsidRDefault="00785B35" w:rsidP="00785B35">
            <w:pPr>
              <w:pStyle w:val="ListParagraph"/>
              <w:numPr>
                <w:ilvl w:val="0"/>
                <w:numId w:val="23"/>
              </w:numPr>
              <w:spacing w:after="0" w:line="240" w:lineRule="auto"/>
              <w:textAlignment w:val="baseline"/>
              <w:rPr>
                <w:rFonts w:ascii="Arial" w:eastAsia="Street Corner" w:hAnsi="Arial" w:cs="Arial"/>
                <w:color w:val="151515"/>
                <w:lang w:eastAsia="en-GB"/>
              </w:rPr>
            </w:pPr>
            <w:r w:rsidRPr="00785B35">
              <w:rPr>
                <w:rFonts w:ascii="Arial" w:eastAsia="Street Corner" w:hAnsi="Arial" w:cs="Arial"/>
                <w:color w:val="151515"/>
                <w:lang w:eastAsia="en-GB"/>
              </w:rPr>
              <w:t>Experience of monitoring and evaluating work  </w:t>
            </w:r>
          </w:p>
          <w:p w14:paraId="0421DA7E" w14:textId="77777777" w:rsidR="00785B35" w:rsidRPr="00785B35" w:rsidRDefault="00785B35" w:rsidP="00785B35">
            <w:pPr>
              <w:pStyle w:val="ListParagraph"/>
              <w:rPr>
                <w:rFonts w:ascii="Arial" w:eastAsia="Street Corner" w:hAnsi="Arial" w:cs="Arial"/>
                <w:color w:val="151515"/>
                <w:lang w:eastAsia="en-GB"/>
              </w:rPr>
            </w:pPr>
          </w:p>
          <w:p w14:paraId="7809FC0E" w14:textId="439E2347" w:rsidR="00785B35" w:rsidRPr="00785B35" w:rsidRDefault="00785B35" w:rsidP="00785B35">
            <w:pPr>
              <w:pStyle w:val="ListParagraph"/>
              <w:numPr>
                <w:ilvl w:val="0"/>
                <w:numId w:val="23"/>
              </w:numPr>
              <w:spacing w:after="0" w:line="240" w:lineRule="auto"/>
              <w:textAlignment w:val="baseline"/>
              <w:rPr>
                <w:rFonts w:ascii="Arial" w:eastAsia="Street Corner" w:hAnsi="Arial" w:cs="Arial"/>
                <w:color w:val="151515"/>
                <w:lang w:eastAsia="en-GB"/>
              </w:rPr>
            </w:pPr>
            <w:r w:rsidRPr="00785B35">
              <w:rPr>
                <w:rFonts w:ascii="Arial" w:eastAsia="Street Corner" w:hAnsi="Arial" w:cs="Arial"/>
                <w:lang w:eastAsia="en-GB"/>
              </w:rPr>
              <w:t>Experience of working within a multi-agency setting and knowledge of services to signpost to </w:t>
            </w:r>
          </w:p>
        </w:tc>
        <w:tc>
          <w:tcPr>
            <w:tcW w:w="1936" w:type="pct"/>
            <w:tcBorders>
              <w:top w:val="single" w:sz="6" w:space="0" w:color="auto"/>
              <w:left w:val="single" w:sz="6" w:space="0" w:color="auto"/>
              <w:bottom w:val="single" w:sz="6" w:space="0" w:color="auto"/>
              <w:right w:val="single" w:sz="6" w:space="0" w:color="auto"/>
            </w:tcBorders>
          </w:tcPr>
          <w:p w14:paraId="404FBB47" w14:textId="75E61A11" w:rsidR="00785B35" w:rsidRDefault="00785B35" w:rsidP="00785B35">
            <w:pPr>
              <w:pStyle w:val="ListParagraph"/>
              <w:numPr>
                <w:ilvl w:val="0"/>
                <w:numId w:val="23"/>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Experience working within the voluntary sector </w:t>
            </w:r>
          </w:p>
          <w:p w14:paraId="1782E907" w14:textId="77777777" w:rsidR="00785B35" w:rsidRPr="00785B35" w:rsidRDefault="00785B35" w:rsidP="00785B35">
            <w:pPr>
              <w:pStyle w:val="ListParagraph"/>
              <w:spacing w:after="0" w:line="240" w:lineRule="auto"/>
              <w:textAlignment w:val="baseline"/>
              <w:rPr>
                <w:rFonts w:ascii="Arial" w:eastAsia="Street Corner" w:hAnsi="Arial" w:cs="Arial"/>
                <w:lang w:eastAsia="en-GB"/>
              </w:rPr>
            </w:pPr>
          </w:p>
          <w:p w14:paraId="4D5AB1C0" w14:textId="2C4733F5" w:rsidR="00785B35" w:rsidRDefault="00785B35" w:rsidP="00785B35">
            <w:pPr>
              <w:pStyle w:val="ListParagraph"/>
              <w:numPr>
                <w:ilvl w:val="0"/>
                <w:numId w:val="24"/>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Experience delivering high quality, evidence-based services which offer value for money </w:t>
            </w:r>
          </w:p>
          <w:p w14:paraId="42A115F8" w14:textId="77777777" w:rsidR="00785B35" w:rsidRPr="00785B35" w:rsidRDefault="00785B35" w:rsidP="00785B35">
            <w:pPr>
              <w:pStyle w:val="ListParagraph"/>
              <w:spacing w:after="0" w:line="240" w:lineRule="auto"/>
              <w:textAlignment w:val="baseline"/>
              <w:rPr>
                <w:rFonts w:ascii="Arial" w:eastAsia="Street Corner" w:hAnsi="Arial" w:cs="Arial"/>
                <w:lang w:eastAsia="en-GB"/>
              </w:rPr>
            </w:pPr>
          </w:p>
          <w:p w14:paraId="68451CF0" w14:textId="19FF4BB0" w:rsidR="00785B35" w:rsidRDefault="00785B35" w:rsidP="00785B35">
            <w:pPr>
              <w:pStyle w:val="ListParagraph"/>
              <w:numPr>
                <w:ilvl w:val="0"/>
                <w:numId w:val="24"/>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Financial knowledge – ability to support develop and work within service budgets </w:t>
            </w:r>
          </w:p>
          <w:p w14:paraId="720752DC" w14:textId="60C50290" w:rsidR="00785B35" w:rsidRPr="00785B35" w:rsidRDefault="00785B35" w:rsidP="00785B35">
            <w:pPr>
              <w:spacing w:after="0" w:line="240" w:lineRule="auto"/>
              <w:textAlignment w:val="baseline"/>
              <w:rPr>
                <w:rFonts w:ascii="Arial" w:eastAsia="Street Corner" w:hAnsi="Arial" w:cs="Arial"/>
                <w:lang w:eastAsia="en-GB"/>
              </w:rPr>
            </w:pPr>
          </w:p>
          <w:p w14:paraId="04EC6E21" w14:textId="719839D2" w:rsidR="00785B35" w:rsidRDefault="00785B35" w:rsidP="00785B35">
            <w:pPr>
              <w:pStyle w:val="ListParagraph"/>
              <w:numPr>
                <w:ilvl w:val="0"/>
                <w:numId w:val="24"/>
              </w:numPr>
              <w:spacing w:after="0" w:line="240" w:lineRule="auto"/>
              <w:rPr>
                <w:rFonts w:ascii="Arial" w:eastAsia="Street Corner" w:hAnsi="Arial" w:cs="Arial"/>
                <w:lang w:eastAsia="en-GB"/>
              </w:rPr>
            </w:pPr>
            <w:r w:rsidRPr="00785B35">
              <w:rPr>
                <w:rFonts w:ascii="Arial" w:eastAsia="Street Corner" w:hAnsi="Arial" w:cs="Arial"/>
              </w:rPr>
              <w:t>Experience of developing and/or delivering online content via a virtual platform</w:t>
            </w:r>
          </w:p>
          <w:p w14:paraId="77EF1776" w14:textId="09F30133" w:rsidR="00785B35" w:rsidRPr="00785B35" w:rsidRDefault="00785B35" w:rsidP="00785B35">
            <w:pPr>
              <w:spacing w:after="0" w:line="240" w:lineRule="auto"/>
              <w:rPr>
                <w:rFonts w:ascii="Arial" w:eastAsia="Street Corner" w:hAnsi="Arial" w:cs="Arial"/>
                <w:lang w:eastAsia="en-GB"/>
              </w:rPr>
            </w:pPr>
          </w:p>
          <w:p w14:paraId="5F03A7C9" w14:textId="2F5D2A44" w:rsidR="00785B35" w:rsidRPr="00785B35" w:rsidRDefault="00785B35" w:rsidP="00785B35">
            <w:pPr>
              <w:pStyle w:val="ListParagraph"/>
              <w:numPr>
                <w:ilvl w:val="0"/>
                <w:numId w:val="24"/>
              </w:numPr>
              <w:spacing w:after="0" w:line="240" w:lineRule="auto"/>
              <w:rPr>
                <w:rFonts w:ascii="Street Corner" w:eastAsia="Street Corner" w:hAnsi="Street Corner" w:cs="Street Corner"/>
                <w:sz w:val="24"/>
                <w:szCs w:val="24"/>
              </w:rPr>
            </w:pPr>
            <w:r w:rsidRPr="00785B35">
              <w:rPr>
                <w:rFonts w:ascii="Arial" w:eastAsia="Street Corner" w:hAnsi="Arial" w:cs="Arial"/>
              </w:rPr>
              <w:t>Experience of working with and supporting volunteers.</w:t>
            </w:r>
          </w:p>
        </w:tc>
      </w:tr>
      <w:tr w:rsidR="00785B35" w:rsidRPr="00E4163F" w14:paraId="583C0637" w14:textId="77777777" w:rsidTr="00933C92">
        <w:trPr>
          <w:trHeight w:val="65"/>
        </w:trPr>
        <w:tc>
          <w:tcPr>
            <w:tcW w:w="1158" w:type="pct"/>
            <w:tcBorders>
              <w:top w:val="single" w:sz="6" w:space="0" w:color="auto"/>
              <w:left w:val="single" w:sz="6" w:space="0" w:color="auto"/>
              <w:bottom w:val="single" w:sz="6" w:space="0" w:color="auto"/>
              <w:right w:val="single" w:sz="6" w:space="0" w:color="auto"/>
            </w:tcBorders>
            <w:hideMark/>
          </w:tcPr>
          <w:p w14:paraId="3439F0CC" w14:textId="77777777" w:rsidR="00785B35" w:rsidRPr="00E4163F" w:rsidRDefault="00785B35" w:rsidP="00785B35">
            <w:pPr>
              <w:spacing w:after="160" w:line="259" w:lineRule="auto"/>
              <w:rPr>
                <w:rFonts w:ascii="Arial" w:eastAsia="Calibri" w:hAnsi="Arial" w:cs="Arial"/>
                <w:b/>
                <w:bCs/>
                <w:lang w:val="en-US"/>
              </w:rPr>
            </w:pPr>
            <w:r w:rsidRPr="00E4163F">
              <w:rPr>
                <w:rFonts w:ascii="Arial" w:eastAsia="Calibri" w:hAnsi="Arial" w:cs="Arial"/>
                <w:b/>
                <w:bCs/>
                <w:lang w:val="en-US"/>
              </w:rPr>
              <w:t>SKILLS</w:t>
            </w:r>
          </w:p>
        </w:tc>
        <w:tc>
          <w:tcPr>
            <w:tcW w:w="1906" w:type="pct"/>
            <w:tcBorders>
              <w:top w:val="single" w:sz="6" w:space="0" w:color="auto"/>
              <w:left w:val="single" w:sz="6" w:space="0" w:color="auto"/>
              <w:bottom w:val="single" w:sz="6" w:space="0" w:color="auto"/>
              <w:right w:val="single" w:sz="6" w:space="0" w:color="auto"/>
            </w:tcBorders>
          </w:tcPr>
          <w:p w14:paraId="2ABD6A52" w14:textId="47379530" w:rsid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Excellent communication skills both verbally and in writing </w:t>
            </w:r>
          </w:p>
          <w:p w14:paraId="3A631ECA" w14:textId="77777777" w:rsidR="00785B35" w:rsidRPr="00785B35" w:rsidRDefault="00785B35" w:rsidP="00785B35">
            <w:pPr>
              <w:pStyle w:val="ListParagraph"/>
              <w:spacing w:after="0" w:line="240" w:lineRule="auto"/>
              <w:textAlignment w:val="baseline"/>
              <w:rPr>
                <w:rFonts w:ascii="Arial" w:eastAsia="Street Corner" w:hAnsi="Arial" w:cs="Arial"/>
                <w:lang w:eastAsia="en-GB"/>
              </w:rPr>
            </w:pPr>
          </w:p>
          <w:p w14:paraId="28287D8B" w14:textId="2F9DB669" w:rsidR="00785B35" w:rsidRPr="00785B35" w:rsidRDefault="00785B35" w:rsidP="00785B35">
            <w:pPr>
              <w:pStyle w:val="ListParagraph"/>
              <w:numPr>
                <w:ilvl w:val="0"/>
                <w:numId w:val="7"/>
              </w:numPr>
              <w:spacing w:after="0" w:line="240" w:lineRule="auto"/>
              <w:rPr>
                <w:rFonts w:ascii="Arial" w:eastAsiaTheme="minorEastAsia" w:hAnsi="Arial" w:cs="Arial"/>
                <w:lang w:eastAsia="en-GB"/>
              </w:rPr>
            </w:pPr>
            <w:r w:rsidRPr="00785B35">
              <w:rPr>
                <w:rFonts w:ascii="Arial" w:eastAsia="Street Corner" w:hAnsi="Arial" w:cs="Arial"/>
              </w:rPr>
              <w:t>Good organisational skills and the ability to manage own workload</w:t>
            </w:r>
          </w:p>
          <w:p w14:paraId="506BA872" w14:textId="56D507C4" w:rsidR="00785B35" w:rsidRPr="00785B35" w:rsidRDefault="00785B35" w:rsidP="00785B35">
            <w:pPr>
              <w:spacing w:after="0" w:line="240" w:lineRule="auto"/>
              <w:rPr>
                <w:rFonts w:ascii="Arial" w:eastAsiaTheme="minorEastAsia" w:hAnsi="Arial" w:cs="Arial"/>
                <w:lang w:eastAsia="en-GB"/>
              </w:rPr>
            </w:pPr>
          </w:p>
          <w:p w14:paraId="24AD5662" w14:textId="721E862B" w:rsid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Ability to motivate and inspire stakeholders </w:t>
            </w:r>
          </w:p>
          <w:p w14:paraId="7E312D5E" w14:textId="77777777" w:rsidR="00785B35" w:rsidRPr="00785B35" w:rsidRDefault="00785B35" w:rsidP="00785B35">
            <w:pPr>
              <w:pStyle w:val="ListParagraph"/>
              <w:rPr>
                <w:rFonts w:ascii="Arial" w:eastAsia="Street Corner" w:hAnsi="Arial" w:cs="Arial"/>
                <w:lang w:eastAsia="en-GB"/>
              </w:rPr>
            </w:pPr>
          </w:p>
          <w:p w14:paraId="180E20BA" w14:textId="77777777" w:rsidR="00785B35" w:rsidRPr="00785B35" w:rsidRDefault="00785B35" w:rsidP="00785B35">
            <w:pPr>
              <w:pStyle w:val="ListParagraph"/>
              <w:spacing w:after="0" w:line="240" w:lineRule="auto"/>
              <w:textAlignment w:val="baseline"/>
              <w:rPr>
                <w:rFonts w:ascii="Arial" w:eastAsia="Street Corner" w:hAnsi="Arial" w:cs="Arial"/>
                <w:lang w:eastAsia="en-GB"/>
              </w:rPr>
            </w:pPr>
          </w:p>
          <w:p w14:paraId="755C3623" w14:textId="4E69A6A7" w:rsidR="00785B35" w:rsidRPr="00785B35" w:rsidRDefault="00785B35" w:rsidP="00785B35">
            <w:pPr>
              <w:pStyle w:val="ListParagraph"/>
              <w:numPr>
                <w:ilvl w:val="0"/>
                <w:numId w:val="7"/>
              </w:numPr>
              <w:spacing w:after="0" w:line="240" w:lineRule="auto"/>
              <w:rPr>
                <w:rFonts w:ascii="Arial" w:hAnsi="Arial" w:cs="Arial"/>
                <w:lang w:eastAsia="en-GB"/>
              </w:rPr>
            </w:pPr>
            <w:r w:rsidRPr="00785B35">
              <w:rPr>
                <w:rFonts w:ascii="Arial" w:eastAsia="Street Corner" w:hAnsi="Arial" w:cs="Arial"/>
                <w:lang w:eastAsia="en-GB"/>
              </w:rPr>
              <w:t>Ability to work with partners to develop effective client engagement strategies</w:t>
            </w:r>
          </w:p>
          <w:p w14:paraId="462B2E95" w14:textId="77777777" w:rsidR="00785B35" w:rsidRPr="00785B35" w:rsidRDefault="00785B35" w:rsidP="00785B35">
            <w:pPr>
              <w:pStyle w:val="ListParagraph"/>
              <w:spacing w:after="0" w:line="240" w:lineRule="auto"/>
              <w:rPr>
                <w:rFonts w:ascii="Arial" w:hAnsi="Arial" w:cs="Arial"/>
                <w:lang w:eastAsia="en-GB"/>
              </w:rPr>
            </w:pPr>
          </w:p>
          <w:p w14:paraId="2A90A660" w14:textId="50F16507" w:rsid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Wide range of IT skills including Microsoft applications </w:t>
            </w:r>
          </w:p>
          <w:p w14:paraId="57BD91D6" w14:textId="47B31CCA" w:rsidR="00785B35" w:rsidRPr="00785B35" w:rsidRDefault="00785B35" w:rsidP="00785B35">
            <w:pPr>
              <w:spacing w:after="0" w:line="240" w:lineRule="auto"/>
              <w:textAlignment w:val="baseline"/>
              <w:rPr>
                <w:rFonts w:ascii="Arial" w:eastAsia="Street Corner" w:hAnsi="Arial" w:cs="Arial"/>
                <w:lang w:eastAsia="en-GB"/>
              </w:rPr>
            </w:pPr>
          </w:p>
          <w:p w14:paraId="0EA82512" w14:textId="599212D8" w:rsid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 xml:space="preserve">Ability to work with complex issues and a demanding workload  </w:t>
            </w:r>
          </w:p>
          <w:p w14:paraId="53E9D0D8" w14:textId="3A5E6CAA" w:rsidR="00785B35" w:rsidRPr="00785B35" w:rsidRDefault="00785B35" w:rsidP="00785B35">
            <w:pPr>
              <w:spacing w:after="0" w:line="240" w:lineRule="auto"/>
              <w:textAlignment w:val="baseline"/>
              <w:rPr>
                <w:rFonts w:ascii="Arial" w:eastAsia="Street Corner" w:hAnsi="Arial" w:cs="Arial"/>
                <w:lang w:eastAsia="en-GB"/>
              </w:rPr>
            </w:pPr>
          </w:p>
          <w:p w14:paraId="79870177" w14:textId="3ED8D516" w:rsid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Able to work as part of a multi-disciplinary team as well as independently</w:t>
            </w:r>
          </w:p>
          <w:p w14:paraId="1F738EA0" w14:textId="1F7E4348" w:rsidR="00785B35" w:rsidRPr="00785B35" w:rsidRDefault="00785B35" w:rsidP="00785B35">
            <w:pPr>
              <w:spacing w:after="0" w:line="240" w:lineRule="auto"/>
              <w:textAlignment w:val="baseline"/>
              <w:rPr>
                <w:rFonts w:ascii="Arial" w:eastAsia="Street Corner" w:hAnsi="Arial" w:cs="Arial"/>
                <w:lang w:eastAsia="en-GB"/>
              </w:rPr>
            </w:pPr>
          </w:p>
          <w:p w14:paraId="5F5DD60D" w14:textId="5F456034" w:rsidR="00785B35" w:rsidRDefault="00785B35" w:rsidP="00785B35">
            <w:pPr>
              <w:pStyle w:val="ListParagraph"/>
              <w:numPr>
                <w:ilvl w:val="0"/>
                <w:numId w:val="7"/>
              </w:numPr>
              <w:spacing w:after="0" w:line="240" w:lineRule="auto"/>
              <w:textAlignment w:val="baseline"/>
              <w:rPr>
                <w:rFonts w:ascii="Arial" w:eastAsia="Street Corner" w:hAnsi="Arial" w:cs="Arial"/>
                <w:lang w:eastAsia="en-GB"/>
              </w:rPr>
            </w:pPr>
            <w:r w:rsidRPr="00785B35">
              <w:rPr>
                <w:rFonts w:ascii="Arial" w:eastAsia="Street Corner" w:hAnsi="Arial" w:cs="Arial"/>
                <w:lang w:eastAsia="en-GB"/>
              </w:rPr>
              <w:t>Resilient in an ever changing environment </w:t>
            </w:r>
          </w:p>
          <w:p w14:paraId="0388A51A" w14:textId="1FF13DAF" w:rsidR="00785B35" w:rsidRPr="00785B35" w:rsidRDefault="00785B35" w:rsidP="00785B35">
            <w:pPr>
              <w:spacing w:after="0" w:line="240" w:lineRule="auto"/>
              <w:textAlignment w:val="baseline"/>
              <w:rPr>
                <w:rFonts w:ascii="Arial" w:eastAsia="Street Corner" w:hAnsi="Arial" w:cs="Arial"/>
                <w:lang w:eastAsia="en-GB"/>
              </w:rPr>
            </w:pPr>
          </w:p>
          <w:p w14:paraId="048618B7" w14:textId="77777777" w:rsidR="00785B35" w:rsidRPr="00785B35" w:rsidRDefault="00785B35" w:rsidP="00785B35">
            <w:pPr>
              <w:pStyle w:val="ListParagraph"/>
              <w:numPr>
                <w:ilvl w:val="0"/>
                <w:numId w:val="7"/>
              </w:numPr>
              <w:spacing w:after="0" w:line="259" w:lineRule="auto"/>
              <w:rPr>
                <w:rFonts w:ascii="Arial" w:eastAsia="Calibri" w:hAnsi="Arial" w:cs="Arial"/>
                <w:lang w:val="en-US"/>
              </w:rPr>
            </w:pPr>
            <w:r w:rsidRPr="00785B35">
              <w:rPr>
                <w:rFonts w:ascii="Arial" w:eastAsia="Street Corner" w:hAnsi="Arial" w:cs="Arial"/>
                <w:lang w:eastAsia="en-GB"/>
              </w:rPr>
              <w:t>Ability to engage and succeed in partnership working and co-production</w:t>
            </w:r>
          </w:p>
          <w:p w14:paraId="5D9DE08B" w14:textId="77777777" w:rsidR="00785B35" w:rsidRPr="00785B35" w:rsidRDefault="00785B35" w:rsidP="00785B35">
            <w:pPr>
              <w:pStyle w:val="ListParagraph"/>
              <w:rPr>
                <w:rFonts w:ascii="Arial" w:eastAsia="Calibri" w:hAnsi="Arial" w:cs="Arial"/>
                <w:lang w:val="en-US"/>
              </w:rPr>
            </w:pPr>
          </w:p>
          <w:p w14:paraId="237A85B4" w14:textId="77777777" w:rsidR="00785B35" w:rsidRPr="00785B35" w:rsidRDefault="00785B35" w:rsidP="00785B35">
            <w:pPr>
              <w:pStyle w:val="ListParagraph"/>
              <w:numPr>
                <w:ilvl w:val="0"/>
                <w:numId w:val="7"/>
              </w:numPr>
              <w:spacing w:after="0" w:line="240" w:lineRule="auto"/>
              <w:rPr>
                <w:rFonts w:ascii="Arial" w:eastAsia="Street Corner" w:hAnsi="Arial" w:cs="Arial"/>
                <w:lang w:eastAsia="en-GB"/>
              </w:rPr>
            </w:pPr>
            <w:r w:rsidRPr="00785B35">
              <w:rPr>
                <w:rFonts w:ascii="Arial" w:eastAsia="Street Corner" w:hAnsi="Arial" w:cs="Arial"/>
                <w:lang w:eastAsia="en-GB"/>
              </w:rPr>
              <w:t>Ability to support other agencies and professionals </w:t>
            </w:r>
          </w:p>
          <w:p w14:paraId="5FA301A5" w14:textId="74413473" w:rsidR="00785B35" w:rsidRPr="00785B35" w:rsidRDefault="00785B35" w:rsidP="00785B35">
            <w:pPr>
              <w:pStyle w:val="ListParagraph"/>
              <w:spacing w:after="0" w:line="259" w:lineRule="auto"/>
              <w:rPr>
                <w:rFonts w:ascii="Arial" w:eastAsia="Calibri" w:hAnsi="Arial" w:cs="Arial"/>
                <w:lang w:val="en-US"/>
              </w:rPr>
            </w:pPr>
          </w:p>
        </w:tc>
        <w:tc>
          <w:tcPr>
            <w:tcW w:w="1936" w:type="pct"/>
            <w:tcBorders>
              <w:top w:val="single" w:sz="6" w:space="0" w:color="auto"/>
              <w:left w:val="single" w:sz="6" w:space="0" w:color="auto"/>
              <w:bottom w:val="single" w:sz="6" w:space="0" w:color="auto"/>
              <w:right w:val="single" w:sz="6" w:space="0" w:color="auto"/>
            </w:tcBorders>
          </w:tcPr>
          <w:p w14:paraId="50F4602F" w14:textId="0910A10A" w:rsidR="00785B35" w:rsidRDefault="00785B35" w:rsidP="00785B35">
            <w:pPr>
              <w:pStyle w:val="ListParagraph"/>
              <w:numPr>
                <w:ilvl w:val="0"/>
                <w:numId w:val="16"/>
              </w:numPr>
              <w:spacing w:after="0" w:line="240" w:lineRule="auto"/>
              <w:rPr>
                <w:rFonts w:ascii="Arial" w:eastAsia="Street Corner" w:hAnsi="Arial" w:cs="Arial"/>
                <w:lang w:eastAsia="en-GB"/>
              </w:rPr>
            </w:pPr>
            <w:r w:rsidRPr="00785B35">
              <w:rPr>
                <w:rFonts w:ascii="Arial" w:eastAsia="Street Corner" w:hAnsi="Arial" w:cs="Arial"/>
                <w:lang w:eastAsia="en-GB"/>
              </w:rPr>
              <w:t>Car driver with full UK driving licence and access to own transport</w:t>
            </w:r>
          </w:p>
          <w:p w14:paraId="5DFEA9D0" w14:textId="77777777" w:rsidR="00785B35" w:rsidRPr="00785B35" w:rsidRDefault="00785B35" w:rsidP="00785B35">
            <w:pPr>
              <w:pStyle w:val="ListParagraph"/>
              <w:spacing w:after="0" w:line="240" w:lineRule="auto"/>
              <w:rPr>
                <w:rFonts w:ascii="Arial" w:eastAsia="Street Corner" w:hAnsi="Arial" w:cs="Arial"/>
                <w:lang w:eastAsia="en-GB"/>
              </w:rPr>
            </w:pPr>
          </w:p>
          <w:p w14:paraId="4A1ABED8" w14:textId="77777777" w:rsidR="00785B35" w:rsidRPr="00785B35" w:rsidRDefault="00785B35" w:rsidP="00785B35">
            <w:pPr>
              <w:pStyle w:val="ListParagraph"/>
              <w:numPr>
                <w:ilvl w:val="0"/>
                <w:numId w:val="16"/>
              </w:numPr>
              <w:spacing w:after="0" w:line="240" w:lineRule="auto"/>
              <w:rPr>
                <w:rFonts w:ascii="Arial" w:hAnsi="Arial" w:cs="Arial"/>
                <w:lang w:eastAsia="en-GB"/>
              </w:rPr>
            </w:pPr>
            <w:r w:rsidRPr="00785B35">
              <w:rPr>
                <w:rFonts w:ascii="Arial" w:hAnsi="Arial" w:cs="Arial"/>
                <w:lang w:eastAsia="en-GB"/>
              </w:rPr>
              <w:t>Reaching and engaging groups that are “easy to ignore”</w:t>
            </w:r>
          </w:p>
          <w:p w14:paraId="39F4E835" w14:textId="229D933F" w:rsidR="00785B35" w:rsidRPr="00FA683B" w:rsidRDefault="00785B35" w:rsidP="00785B35">
            <w:pPr>
              <w:spacing w:after="0" w:line="360" w:lineRule="auto"/>
              <w:ind w:left="720"/>
              <w:rPr>
                <w:rFonts w:ascii="Arial" w:eastAsia="Calibri" w:hAnsi="Arial" w:cs="Arial"/>
                <w:lang w:val="en-US"/>
              </w:rPr>
            </w:pPr>
          </w:p>
        </w:tc>
      </w:tr>
      <w:tr w:rsidR="00785B35" w:rsidRPr="00E4163F" w14:paraId="66F4747B" w14:textId="77777777" w:rsidTr="00933C92">
        <w:tc>
          <w:tcPr>
            <w:tcW w:w="1158" w:type="pct"/>
            <w:tcBorders>
              <w:top w:val="single" w:sz="6" w:space="0" w:color="auto"/>
              <w:left w:val="single" w:sz="6" w:space="0" w:color="auto"/>
              <w:bottom w:val="single" w:sz="6" w:space="0" w:color="auto"/>
              <w:right w:val="single" w:sz="6" w:space="0" w:color="auto"/>
            </w:tcBorders>
            <w:hideMark/>
          </w:tcPr>
          <w:p w14:paraId="11C754A9" w14:textId="77777777" w:rsidR="00785B35" w:rsidRPr="00E4163F" w:rsidRDefault="00785B35" w:rsidP="00785B35">
            <w:pPr>
              <w:spacing w:after="160" w:line="259" w:lineRule="auto"/>
              <w:rPr>
                <w:rFonts w:ascii="Arial" w:eastAsia="Calibri" w:hAnsi="Arial" w:cs="Arial"/>
                <w:b/>
                <w:bCs/>
              </w:rPr>
            </w:pPr>
            <w:r w:rsidRPr="00E4163F">
              <w:rPr>
                <w:rFonts w:ascii="Arial" w:eastAsia="Calibri" w:hAnsi="Arial" w:cs="Arial"/>
                <w:b/>
                <w:bCs/>
              </w:rPr>
              <w:t>KNOWLEDGE</w:t>
            </w:r>
          </w:p>
        </w:tc>
        <w:tc>
          <w:tcPr>
            <w:tcW w:w="1906" w:type="pct"/>
            <w:tcBorders>
              <w:top w:val="single" w:sz="6" w:space="0" w:color="auto"/>
              <w:left w:val="single" w:sz="6" w:space="0" w:color="auto"/>
              <w:bottom w:val="single" w:sz="6" w:space="0" w:color="auto"/>
              <w:right w:val="single" w:sz="6" w:space="0" w:color="auto"/>
            </w:tcBorders>
          </w:tcPr>
          <w:p w14:paraId="0AD4BAA4" w14:textId="44A6878E" w:rsidR="00282505" w:rsidRDefault="00282505" w:rsidP="00282505">
            <w:pPr>
              <w:pStyle w:val="ListParagraph"/>
              <w:numPr>
                <w:ilvl w:val="0"/>
                <w:numId w:val="26"/>
              </w:numPr>
              <w:spacing w:after="0" w:line="240" w:lineRule="auto"/>
              <w:rPr>
                <w:rFonts w:ascii="Arial" w:eastAsia="Street Corner" w:hAnsi="Arial" w:cs="Arial"/>
                <w:lang w:eastAsia="en-GB"/>
              </w:rPr>
            </w:pPr>
            <w:r w:rsidRPr="00282505">
              <w:rPr>
                <w:rFonts w:ascii="Arial" w:eastAsia="Street Corner" w:hAnsi="Arial" w:cs="Arial"/>
                <w:lang w:eastAsia="en-GB"/>
              </w:rPr>
              <w:t>An understanding of current issues and debates in mental health and how they might affect our clients including physical health inequalities</w:t>
            </w:r>
          </w:p>
          <w:p w14:paraId="43AB1E1D" w14:textId="77777777" w:rsidR="00282505" w:rsidRPr="00282505" w:rsidRDefault="00282505" w:rsidP="00282505">
            <w:pPr>
              <w:pStyle w:val="ListParagraph"/>
              <w:spacing w:after="0" w:line="240" w:lineRule="auto"/>
              <w:rPr>
                <w:rFonts w:ascii="Arial" w:eastAsia="Street Corner" w:hAnsi="Arial" w:cs="Arial"/>
                <w:lang w:eastAsia="en-GB"/>
              </w:rPr>
            </w:pPr>
          </w:p>
          <w:p w14:paraId="534DED56" w14:textId="0EC5289A" w:rsidR="00282505" w:rsidRDefault="00282505" w:rsidP="00282505">
            <w:pPr>
              <w:pStyle w:val="ListParagraph"/>
              <w:numPr>
                <w:ilvl w:val="0"/>
                <w:numId w:val="26"/>
              </w:numPr>
              <w:spacing w:after="0" w:line="240" w:lineRule="auto"/>
              <w:textAlignment w:val="baseline"/>
              <w:rPr>
                <w:rFonts w:ascii="Arial" w:eastAsia="Street Corner" w:hAnsi="Arial" w:cs="Arial"/>
                <w:lang w:eastAsia="en-GB"/>
              </w:rPr>
            </w:pPr>
            <w:r w:rsidRPr="00282505">
              <w:rPr>
                <w:rFonts w:ascii="Arial" w:eastAsia="Street Corner" w:hAnsi="Arial" w:cs="Arial"/>
                <w:lang w:eastAsia="en-GB"/>
              </w:rPr>
              <w:t>Knowledge and experience of working within the health care system </w:t>
            </w:r>
          </w:p>
          <w:p w14:paraId="3CB34395" w14:textId="20C4D8D9" w:rsidR="00282505" w:rsidRPr="00282505" w:rsidRDefault="00282505" w:rsidP="00282505">
            <w:pPr>
              <w:spacing w:after="0" w:line="240" w:lineRule="auto"/>
              <w:textAlignment w:val="baseline"/>
              <w:rPr>
                <w:rFonts w:ascii="Arial" w:eastAsia="Street Corner" w:hAnsi="Arial" w:cs="Arial"/>
                <w:lang w:eastAsia="en-GB"/>
              </w:rPr>
            </w:pPr>
          </w:p>
          <w:p w14:paraId="6F96E058" w14:textId="77777777" w:rsidR="00282505" w:rsidRPr="00282505" w:rsidRDefault="00282505" w:rsidP="00282505">
            <w:pPr>
              <w:pStyle w:val="ListParagraph"/>
              <w:numPr>
                <w:ilvl w:val="0"/>
                <w:numId w:val="26"/>
              </w:numPr>
              <w:spacing w:after="0" w:line="240" w:lineRule="auto"/>
              <w:textAlignment w:val="baseline"/>
              <w:rPr>
                <w:rFonts w:ascii="Arial" w:eastAsia="Street Corner" w:hAnsi="Arial" w:cs="Arial"/>
                <w:lang w:eastAsia="en-GB"/>
              </w:rPr>
            </w:pPr>
            <w:r w:rsidRPr="00282505">
              <w:rPr>
                <w:rFonts w:ascii="Arial" w:eastAsia="Street Corner" w:hAnsi="Arial" w:cs="Arial"/>
              </w:rPr>
              <w:t>Has an understanding of the effectiveness of group support and peer group support</w:t>
            </w:r>
          </w:p>
          <w:p w14:paraId="4EB9B0D9" w14:textId="3BA0582F" w:rsidR="00785B35" w:rsidRPr="00FA683B" w:rsidRDefault="00785B35" w:rsidP="00785B35">
            <w:pPr>
              <w:pStyle w:val="ListParagraph"/>
              <w:spacing w:after="0" w:line="259" w:lineRule="auto"/>
              <w:ind w:left="363"/>
              <w:rPr>
                <w:rFonts w:ascii="Arial" w:eastAsia="Calibri" w:hAnsi="Arial" w:cs="Arial"/>
                <w:lang w:val="en-US"/>
              </w:rPr>
            </w:pPr>
          </w:p>
        </w:tc>
        <w:tc>
          <w:tcPr>
            <w:tcW w:w="1936" w:type="pct"/>
            <w:tcBorders>
              <w:top w:val="single" w:sz="6" w:space="0" w:color="auto"/>
              <w:left w:val="single" w:sz="6" w:space="0" w:color="auto"/>
              <w:bottom w:val="single" w:sz="6" w:space="0" w:color="auto"/>
              <w:right w:val="single" w:sz="6" w:space="0" w:color="auto"/>
            </w:tcBorders>
          </w:tcPr>
          <w:p w14:paraId="1B60A6D8" w14:textId="2D2B6165" w:rsidR="00282505" w:rsidRDefault="00282505" w:rsidP="00282505">
            <w:pPr>
              <w:pStyle w:val="ListParagraph"/>
              <w:numPr>
                <w:ilvl w:val="0"/>
                <w:numId w:val="7"/>
              </w:numPr>
              <w:spacing w:after="0" w:line="240" w:lineRule="auto"/>
              <w:textAlignment w:val="baseline"/>
              <w:rPr>
                <w:rFonts w:ascii="Arial" w:eastAsia="Street Corner" w:hAnsi="Arial" w:cs="Arial"/>
                <w:lang w:eastAsia="en-GB"/>
              </w:rPr>
            </w:pPr>
            <w:r w:rsidRPr="00282505">
              <w:rPr>
                <w:rFonts w:ascii="Arial" w:eastAsia="Street Corner" w:hAnsi="Arial" w:cs="Arial"/>
                <w:lang w:eastAsia="en-GB"/>
              </w:rPr>
              <w:t>Knowledge of NHS Commissioning and funding </w:t>
            </w:r>
          </w:p>
          <w:p w14:paraId="744420A7" w14:textId="77777777" w:rsidR="00282505" w:rsidRPr="00282505" w:rsidRDefault="00282505" w:rsidP="00282505">
            <w:pPr>
              <w:pStyle w:val="ListParagraph"/>
              <w:spacing w:after="0" w:line="240" w:lineRule="auto"/>
              <w:textAlignment w:val="baseline"/>
              <w:rPr>
                <w:rFonts w:ascii="Arial" w:eastAsia="Street Corner" w:hAnsi="Arial" w:cs="Arial"/>
                <w:lang w:eastAsia="en-GB"/>
              </w:rPr>
            </w:pPr>
          </w:p>
          <w:p w14:paraId="5E195D80" w14:textId="7FEB1865" w:rsidR="00282505" w:rsidRDefault="00282505" w:rsidP="00282505">
            <w:pPr>
              <w:pStyle w:val="ListParagraph"/>
              <w:numPr>
                <w:ilvl w:val="0"/>
                <w:numId w:val="7"/>
              </w:numPr>
              <w:spacing w:after="0" w:line="240" w:lineRule="auto"/>
              <w:textAlignment w:val="baseline"/>
              <w:rPr>
                <w:rFonts w:ascii="Arial" w:eastAsia="Street Corner" w:hAnsi="Arial" w:cs="Arial"/>
                <w:lang w:eastAsia="en-GB"/>
              </w:rPr>
            </w:pPr>
            <w:r w:rsidRPr="00282505">
              <w:rPr>
                <w:rFonts w:ascii="Arial" w:eastAsia="Street Corner" w:hAnsi="Arial" w:cs="Arial"/>
                <w:lang w:eastAsia="en-GB"/>
              </w:rPr>
              <w:t>Knowledge of third sector services in Bradford and/or West Yorkshire </w:t>
            </w:r>
          </w:p>
          <w:p w14:paraId="7913E049" w14:textId="17B49395" w:rsidR="00282505" w:rsidRPr="00282505" w:rsidRDefault="00282505" w:rsidP="00282505">
            <w:pPr>
              <w:spacing w:after="0" w:line="240" w:lineRule="auto"/>
              <w:textAlignment w:val="baseline"/>
              <w:rPr>
                <w:rFonts w:ascii="Arial" w:eastAsia="Street Corner" w:hAnsi="Arial" w:cs="Arial"/>
                <w:lang w:eastAsia="en-GB"/>
              </w:rPr>
            </w:pPr>
          </w:p>
          <w:p w14:paraId="35E7439F" w14:textId="71936CDF" w:rsidR="00282505" w:rsidRDefault="00282505" w:rsidP="00282505">
            <w:pPr>
              <w:pStyle w:val="ListParagraph"/>
              <w:numPr>
                <w:ilvl w:val="0"/>
                <w:numId w:val="7"/>
              </w:numPr>
              <w:spacing w:after="0" w:line="240" w:lineRule="auto"/>
              <w:textAlignment w:val="baseline"/>
              <w:rPr>
                <w:rFonts w:ascii="Arial" w:eastAsia="Street Corner" w:hAnsi="Arial" w:cs="Arial"/>
                <w:lang w:eastAsia="en-GB"/>
              </w:rPr>
            </w:pPr>
            <w:r w:rsidRPr="00282505">
              <w:rPr>
                <w:rFonts w:ascii="Arial" w:eastAsia="Street Corner" w:hAnsi="Arial" w:cs="Arial"/>
              </w:rPr>
              <w:t>Knowledge and understanding of risk management and health and safety issues</w:t>
            </w:r>
          </w:p>
          <w:p w14:paraId="3FC4AD82" w14:textId="71D81DAF" w:rsidR="00282505" w:rsidRPr="00282505" w:rsidRDefault="00282505" w:rsidP="00282505">
            <w:pPr>
              <w:spacing w:after="0" w:line="240" w:lineRule="auto"/>
              <w:textAlignment w:val="baseline"/>
              <w:rPr>
                <w:rFonts w:ascii="Arial" w:eastAsia="Street Corner" w:hAnsi="Arial" w:cs="Arial"/>
                <w:lang w:eastAsia="en-GB"/>
              </w:rPr>
            </w:pPr>
          </w:p>
          <w:p w14:paraId="44C26034" w14:textId="041A0940" w:rsidR="00785B35" w:rsidRPr="00FA683B" w:rsidRDefault="00282505" w:rsidP="00282505">
            <w:pPr>
              <w:pStyle w:val="ListParagraph"/>
              <w:numPr>
                <w:ilvl w:val="0"/>
                <w:numId w:val="7"/>
              </w:numPr>
              <w:spacing w:after="160" w:line="259" w:lineRule="auto"/>
              <w:rPr>
                <w:rFonts w:ascii="Arial" w:eastAsia="Calibri" w:hAnsi="Arial" w:cs="Arial"/>
                <w:lang w:val="en-US"/>
              </w:rPr>
            </w:pPr>
            <w:r w:rsidRPr="00282505">
              <w:rPr>
                <w:rFonts w:ascii="Arial" w:eastAsia="Street Corner" w:hAnsi="Arial" w:cs="Arial"/>
              </w:rPr>
              <w:t>Clear understanding of national and local mental health policies and strategies</w:t>
            </w:r>
          </w:p>
        </w:tc>
      </w:tr>
      <w:tr w:rsidR="00785B35" w:rsidRPr="00E4163F" w14:paraId="4984C408" w14:textId="77777777" w:rsidTr="00933C92">
        <w:tc>
          <w:tcPr>
            <w:tcW w:w="1158" w:type="pct"/>
            <w:tcBorders>
              <w:top w:val="single" w:sz="6" w:space="0" w:color="auto"/>
              <w:left w:val="single" w:sz="6" w:space="0" w:color="auto"/>
              <w:bottom w:val="single" w:sz="6" w:space="0" w:color="auto"/>
              <w:right w:val="single" w:sz="6" w:space="0" w:color="auto"/>
            </w:tcBorders>
            <w:hideMark/>
          </w:tcPr>
          <w:p w14:paraId="4B257956" w14:textId="230AE4D8" w:rsidR="00785B35" w:rsidRPr="00E4163F" w:rsidRDefault="00785B35" w:rsidP="00785B35">
            <w:pPr>
              <w:spacing w:after="160" w:line="259" w:lineRule="auto"/>
              <w:rPr>
                <w:rFonts w:ascii="Arial" w:eastAsia="Calibri" w:hAnsi="Arial" w:cs="Arial"/>
                <w:b/>
                <w:bCs/>
              </w:rPr>
            </w:pPr>
            <w:r w:rsidRPr="00E4163F">
              <w:rPr>
                <w:rFonts w:ascii="Arial" w:eastAsia="Calibri" w:hAnsi="Arial" w:cs="Arial"/>
                <w:b/>
                <w:bCs/>
              </w:rPr>
              <w:t>ATTITUDE AND PERSONAL ATTRIBUTES</w:t>
            </w:r>
          </w:p>
        </w:tc>
        <w:tc>
          <w:tcPr>
            <w:tcW w:w="1906" w:type="pct"/>
            <w:tcBorders>
              <w:top w:val="single" w:sz="6" w:space="0" w:color="auto"/>
              <w:left w:val="single" w:sz="6" w:space="0" w:color="auto"/>
              <w:bottom w:val="single" w:sz="6" w:space="0" w:color="auto"/>
              <w:right w:val="single" w:sz="6" w:space="0" w:color="auto"/>
            </w:tcBorders>
          </w:tcPr>
          <w:p w14:paraId="001EBFE9" w14:textId="06E03858" w:rsidR="00785B35" w:rsidRDefault="00785B35" w:rsidP="00B879DF">
            <w:pPr>
              <w:numPr>
                <w:ilvl w:val="0"/>
                <w:numId w:val="7"/>
              </w:numPr>
              <w:spacing w:after="0" w:line="240" w:lineRule="auto"/>
              <w:ind w:left="363" w:hanging="357"/>
              <w:rPr>
                <w:rFonts w:ascii="Arial" w:eastAsia="Calibri" w:hAnsi="Arial" w:cs="Arial"/>
              </w:rPr>
            </w:pPr>
            <w:r w:rsidRPr="00FA683B">
              <w:rPr>
                <w:rFonts w:ascii="Arial" w:eastAsia="Calibri" w:hAnsi="Arial" w:cs="Arial"/>
              </w:rPr>
              <w:t>Understanding of and commitment to equal opportunities and diversity</w:t>
            </w:r>
          </w:p>
          <w:p w14:paraId="62DE40EA" w14:textId="77777777" w:rsidR="00B879DF" w:rsidRPr="00FA683B" w:rsidRDefault="00B879DF" w:rsidP="00B879DF">
            <w:pPr>
              <w:spacing w:after="0" w:line="240" w:lineRule="auto"/>
              <w:ind w:left="363"/>
              <w:rPr>
                <w:rFonts w:ascii="Arial" w:eastAsia="Calibri" w:hAnsi="Arial" w:cs="Arial"/>
              </w:rPr>
            </w:pPr>
          </w:p>
          <w:p w14:paraId="36B510B5" w14:textId="01C29603" w:rsidR="00785B35" w:rsidRDefault="00785B35" w:rsidP="00B879DF">
            <w:pPr>
              <w:numPr>
                <w:ilvl w:val="0"/>
                <w:numId w:val="7"/>
              </w:numPr>
              <w:spacing w:after="0" w:line="240" w:lineRule="auto"/>
              <w:ind w:left="363" w:hanging="357"/>
              <w:rPr>
                <w:rFonts w:ascii="Arial" w:eastAsia="Calibri" w:hAnsi="Arial" w:cs="Arial"/>
              </w:rPr>
            </w:pPr>
            <w:r w:rsidRPr="00FA683B">
              <w:rPr>
                <w:rFonts w:ascii="Arial" w:eastAsia="Calibri" w:hAnsi="Arial" w:cs="Arial"/>
              </w:rPr>
              <w:t>Understanding that mental health difficulties are a natural part of life</w:t>
            </w:r>
          </w:p>
          <w:p w14:paraId="210192E2" w14:textId="66F34FF7" w:rsidR="00B879DF" w:rsidRPr="00FA683B" w:rsidRDefault="00B879DF" w:rsidP="00B879DF">
            <w:pPr>
              <w:spacing w:after="0" w:line="240" w:lineRule="auto"/>
              <w:rPr>
                <w:rFonts w:ascii="Arial" w:eastAsia="Calibri" w:hAnsi="Arial" w:cs="Arial"/>
              </w:rPr>
            </w:pPr>
          </w:p>
          <w:p w14:paraId="791C9CE3" w14:textId="5B4EB909" w:rsidR="00785B35" w:rsidRPr="00FA683B" w:rsidRDefault="00785B35" w:rsidP="00B879DF">
            <w:pPr>
              <w:pStyle w:val="ListParagraph"/>
              <w:numPr>
                <w:ilvl w:val="0"/>
                <w:numId w:val="7"/>
              </w:numPr>
              <w:spacing w:after="0" w:line="240" w:lineRule="auto"/>
              <w:ind w:left="363" w:hanging="357"/>
              <w:rPr>
                <w:rFonts w:ascii="Arial" w:eastAsia="Calibri" w:hAnsi="Arial" w:cs="Arial"/>
                <w:lang w:val="en-US"/>
              </w:rPr>
            </w:pPr>
            <w:r w:rsidRPr="00FA683B">
              <w:rPr>
                <w:rFonts w:ascii="Arial" w:eastAsia="Calibri" w:hAnsi="Arial" w:cs="Arial"/>
              </w:rPr>
              <w:t>Understanding of and commitment to the Mind in Bradford values of Partnership, Inclusivity, Empowerment, Excellence and Responsibility</w:t>
            </w:r>
          </w:p>
        </w:tc>
        <w:tc>
          <w:tcPr>
            <w:tcW w:w="1936" w:type="pct"/>
            <w:tcBorders>
              <w:top w:val="single" w:sz="6" w:space="0" w:color="auto"/>
              <w:left w:val="single" w:sz="6" w:space="0" w:color="auto"/>
              <w:bottom w:val="single" w:sz="6" w:space="0" w:color="auto"/>
              <w:right w:val="single" w:sz="6" w:space="0" w:color="auto"/>
            </w:tcBorders>
          </w:tcPr>
          <w:p w14:paraId="59BBAE31" w14:textId="0BB0FEC9" w:rsidR="00785B35" w:rsidRPr="00FA683B" w:rsidRDefault="00785B35" w:rsidP="00785B35">
            <w:pPr>
              <w:pStyle w:val="ListParagraph"/>
              <w:spacing w:after="160" w:line="259" w:lineRule="auto"/>
              <w:ind w:left="81"/>
              <w:rPr>
                <w:rFonts w:ascii="Arial" w:eastAsia="Calibri" w:hAnsi="Arial" w:cs="Arial"/>
                <w:lang w:val="en-US"/>
              </w:rPr>
            </w:pPr>
          </w:p>
        </w:tc>
      </w:tr>
    </w:tbl>
    <w:p w14:paraId="05613489" w14:textId="77777777" w:rsidR="00494905" w:rsidRPr="00E4163F" w:rsidRDefault="00494905" w:rsidP="00715969">
      <w:pPr>
        <w:pStyle w:val="ListParagraph"/>
        <w:spacing w:after="160" w:line="259" w:lineRule="auto"/>
        <w:ind w:left="81"/>
        <w:rPr>
          <w:rFonts w:ascii="Arial" w:hAnsi="Arial" w:cs="Arial"/>
        </w:rPr>
      </w:pPr>
    </w:p>
    <w:sectPr w:rsidR="00494905" w:rsidRPr="00E416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71FCB" w14:textId="77777777" w:rsidR="009769C2" w:rsidRDefault="009769C2" w:rsidP="00C37056">
      <w:pPr>
        <w:spacing w:after="0" w:line="240" w:lineRule="auto"/>
      </w:pPr>
      <w:r>
        <w:separator/>
      </w:r>
    </w:p>
  </w:endnote>
  <w:endnote w:type="continuationSeparator" w:id="0">
    <w:p w14:paraId="7FD6AABC" w14:textId="77777777" w:rsidR="009769C2" w:rsidRDefault="009769C2" w:rsidP="00C3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532067"/>
      <w:docPartObj>
        <w:docPartGallery w:val="Page Numbers (Bottom of Page)"/>
        <w:docPartUnique/>
      </w:docPartObj>
    </w:sdtPr>
    <w:sdtEndPr>
      <w:rPr>
        <w:noProof/>
      </w:rPr>
    </w:sdtEndPr>
    <w:sdtContent>
      <w:p w14:paraId="15DAA4C4" w14:textId="507F1E06" w:rsidR="00282505" w:rsidRDefault="00282505">
        <w:pPr>
          <w:pStyle w:val="Footer"/>
          <w:jc w:val="center"/>
        </w:pPr>
        <w:r>
          <w:fldChar w:fldCharType="begin"/>
        </w:r>
        <w:r>
          <w:instrText xml:space="preserve"> PAGE   \* MERGEFORMAT </w:instrText>
        </w:r>
        <w:r>
          <w:fldChar w:fldCharType="separate"/>
        </w:r>
        <w:r w:rsidR="009769C2">
          <w:rPr>
            <w:noProof/>
          </w:rPr>
          <w:t>1</w:t>
        </w:r>
        <w:r>
          <w:rPr>
            <w:noProof/>
          </w:rPr>
          <w:fldChar w:fldCharType="end"/>
        </w:r>
      </w:p>
    </w:sdtContent>
  </w:sdt>
  <w:p w14:paraId="176797B9" w14:textId="77777777" w:rsidR="00282505" w:rsidRDefault="002825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F070D" w14:textId="77777777" w:rsidR="009769C2" w:rsidRDefault="009769C2" w:rsidP="00C37056">
      <w:pPr>
        <w:spacing w:after="0" w:line="240" w:lineRule="auto"/>
      </w:pPr>
      <w:r>
        <w:separator/>
      </w:r>
    </w:p>
  </w:footnote>
  <w:footnote w:type="continuationSeparator" w:id="0">
    <w:p w14:paraId="10618AC3" w14:textId="77777777" w:rsidR="009769C2" w:rsidRDefault="009769C2" w:rsidP="00C37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D51"/>
    <w:multiLevelType w:val="hybridMultilevel"/>
    <w:tmpl w:val="9D46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2673"/>
    <w:multiLevelType w:val="hybridMultilevel"/>
    <w:tmpl w:val="71C61AB8"/>
    <w:lvl w:ilvl="0" w:tplc="9E42EDB8">
      <w:start w:val="1"/>
      <w:numFmt w:val="bullet"/>
      <w:lvlText w:val=""/>
      <w:lvlJc w:val="left"/>
      <w:pPr>
        <w:tabs>
          <w:tab w:val="num" w:pos="720"/>
        </w:tabs>
        <w:ind w:left="720" w:hanging="360"/>
      </w:pPr>
      <w:rPr>
        <w:rFonts w:ascii="Symbol" w:hAnsi="Symbol" w:hint="default"/>
        <w:sz w:val="20"/>
      </w:rPr>
    </w:lvl>
    <w:lvl w:ilvl="1" w:tplc="54A836D8" w:tentative="1">
      <w:start w:val="1"/>
      <w:numFmt w:val="bullet"/>
      <w:lvlText w:val=""/>
      <w:lvlJc w:val="left"/>
      <w:pPr>
        <w:tabs>
          <w:tab w:val="num" w:pos="1440"/>
        </w:tabs>
        <w:ind w:left="1440" w:hanging="360"/>
      </w:pPr>
      <w:rPr>
        <w:rFonts w:ascii="Symbol" w:hAnsi="Symbol" w:hint="default"/>
        <w:sz w:val="20"/>
      </w:rPr>
    </w:lvl>
    <w:lvl w:ilvl="2" w:tplc="6E7635E6" w:tentative="1">
      <w:start w:val="1"/>
      <w:numFmt w:val="bullet"/>
      <w:lvlText w:val=""/>
      <w:lvlJc w:val="left"/>
      <w:pPr>
        <w:tabs>
          <w:tab w:val="num" w:pos="2160"/>
        </w:tabs>
        <w:ind w:left="2160" w:hanging="360"/>
      </w:pPr>
      <w:rPr>
        <w:rFonts w:ascii="Symbol" w:hAnsi="Symbol" w:hint="default"/>
        <w:sz w:val="20"/>
      </w:rPr>
    </w:lvl>
    <w:lvl w:ilvl="3" w:tplc="3878DD88" w:tentative="1">
      <w:start w:val="1"/>
      <w:numFmt w:val="bullet"/>
      <w:lvlText w:val=""/>
      <w:lvlJc w:val="left"/>
      <w:pPr>
        <w:tabs>
          <w:tab w:val="num" w:pos="2880"/>
        </w:tabs>
        <w:ind w:left="2880" w:hanging="360"/>
      </w:pPr>
      <w:rPr>
        <w:rFonts w:ascii="Symbol" w:hAnsi="Symbol" w:hint="default"/>
        <w:sz w:val="20"/>
      </w:rPr>
    </w:lvl>
    <w:lvl w:ilvl="4" w:tplc="38964044" w:tentative="1">
      <w:start w:val="1"/>
      <w:numFmt w:val="bullet"/>
      <w:lvlText w:val=""/>
      <w:lvlJc w:val="left"/>
      <w:pPr>
        <w:tabs>
          <w:tab w:val="num" w:pos="3600"/>
        </w:tabs>
        <w:ind w:left="3600" w:hanging="360"/>
      </w:pPr>
      <w:rPr>
        <w:rFonts w:ascii="Symbol" w:hAnsi="Symbol" w:hint="default"/>
        <w:sz w:val="20"/>
      </w:rPr>
    </w:lvl>
    <w:lvl w:ilvl="5" w:tplc="E91A1AFA" w:tentative="1">
      <w:start w:val="1"/>
      <w:numFmt w:val="bullet"/>
      <w:lvlText w:val=""/>
      <w:lvlJc w:val="left"/>
      <w:pPr>
        <w:tabs>
          <w:tab w:val="num" w:pos="4320"/>
        </w:tabs>
        <w:ind w:left="4320" w:hanging="360"/>
      </w:pPr>
      <w:rPr>
        <w:rFonts w:ascii="Symbol" w:hAnsi="Symbol" w:hint="default"/>
        <w:sz w:val="20"/>
      </w:rPr>
    </w:lvl>
    <w:lvl w:ilvl="6" w:tplc="6486E3F2" w:tentative="1">
      <w:start w:val="1"/>
      <w:numFmt w:val="bullet"/>
      <w:lvlText w:val=""/>
      <w:lvlJc w:val="left"/>
      <w:pPr>
        <w:tabs>
          <w:tab w:val="num" w:pos="5040"/>
        </w:tabs>
        <w:ind w:left="5040" w:hanging="360"/>
      </w:pPr>
      <w:rPr>
        <w:rFonts w:ascii="Symbol" w:hAnsi="Symbol" w:hint="default"/>
        <w:sz w:val="20"/>
      </w:rPr>
    </w:lvl>
    <w:lvl w:ilvl="7" w:tplc="372E6FCA" w:tentative="1">
      <w:start w:val="1"/>
      <w:numFmt w:val="bullet"/>
      <w:lvlText w:val=""/>
      <w:lvlJc w:val="left"/>
      <w:pPr>
        <w:tabs>
          <w:tab w:val="num" w:pos="5760"/>
        </w:tabs>
        <w:ind w:left="5760" w:hanging="360"/>
      </w:pPr>
      <w:rPr>
        <w:rFonts w:ascii="Symbol" w:hAnsi="Symbol" w:hint="default"/>
        <w:sz w:val="20"/>
      </w:rPr>
    </w:lvl>
    <w:lvl w:ilvl="8" w:tplc="1574711C"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E11BD"/>
    <w:multiLevelType w:val="hybridMultilevel"/>
    <w:tmpl w:val="80B40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A68AC"/>
    <w:multiLevelType w:val="hybridMultilevel"/>
    <w:tmpl w:val="729A0BDE"/>
    <w:lvl w:ilvl="0" w:tplc="DBBC5D0A">
      <w:start w:val="1"/>
      <w:numFmt w:val="bullet"/>
      <w:lvlText w:val=""/>
      <w:lvlJc w:val="left"/>
      <w:pPr>
        <w:tabs>
          <w:tab w:val="num" w:pos="720"/>
        </w:tabs>
        <w:ind w:left="720" w:hanging="360"/>
      </w:pPr>
      <w:rPr>
        <w:rFonts w:ascii="Symbol" w:hAnsi="Symbol" w:hint="default"/>
      </w:rPr>
    </w:lvl>
    <w:lvl w:ilvl="1" w:tplc="D87CBFDC" w:tentative="1">
      <w:start w:val="1"/>
      <w:numFmt w:val="bullet"/>
      <w:lvlText w:val=""/>
      <w:lvlJc w:val="left"/>
      <w:pPr>
        <w:tabs>
          <w:tab w:val="num" w:pos="1440"/>
        </w:tabs>
        <w:ind w:left="1440" w:hanging="360"/>
      </w:pPr>
      <w:rPr>
        <w:rFonts w:ascii="Symbol" w:hAnsi="Symbol" w:hint="default"/>
      </w:rPr>
    </w:lvl>
    <w:lvl w:ilvl="2" w:tplc="09B6E486" w:tentative="1">
      <w:start w:val="1"/>
      <w:numFmt w:val="bullet"/>
      <w:lvlText w:val=""/>
      <w:lvlJc w:val="left"/>
      <w:pPr>
        <w:tabs>
          <w:tab w:val="num" w:pos="2160"/>
        </w:tabs>
        <w:ind w:left="2160" w:hanging="360"/>
      </w:pPr>
      <w:rPr>
        <w:rFonts w:ascii="Symbol" w:hAnsi="Symbol" w:hint="default"/>
      </w:rPr>
    </w:lvl>
    <w:lvl w:ilvl="3" w:tplc="76760F1E" w:tentative="1">
      <w:start w:val="1"/>
      <w:numFmt w:val="bullet"/>
      <w:lvlText w:val=""/>
      <w:lvlJc w:val="left"/>
      <w:pPr>
        <w:tabs>
          <w:tab w:val="num" w:pos="2880"/>
        </w:tabs>
        <w:ind w:left="2880" w:hanging="360"/>
      </w:pPr>
      <w:rPr>
        <w:rFonts w:ascii="Symbol" w:hAnsi="Symbol" w:hint="default"/>
      </w:rPr>
    </w:lvl>
    <w:lvl w:ilvl="4" w:tplc="3F60A6FC" w:tentative="1">
      <w:start w:val="1"/>
      <w:numFmt w:val="bullet"/>
      <w:lvlText w:val=""/>
      <w:lvlJc w:val="left"/>
      <w:pPr>
        <w:tabs>
          <w:tab w:val="num" w:pos="3600"/>
        </w:tabs>
        <w:ind w:left="3600" w:hanging="360"/>
      </w:pPr>
      <w:rPr>
        <w:rFonts w:ascii="Symbol" w:hAnsi="Symbol" w:hint="default"/>
      </w:rPr>
    </w:lvl>
    <w:lvl w:ilvl="5" w:tplc="88441FBE" w:tentative="1">
      <w:start w:val="1"/>
      <w:numFmt w:val="bullet"/>
      <w:lvlText w:val=""/>
      <w:lvlJc w:val="left"/>
      <w:pPr>
        <w:tabs>
          <w:tab w:val="num" w:pos="4320"/>
        </w:tabs>
        <w:ind w:left="4320" w:hanging="360"/>
      </w:pPr>
      <w:rPr>
        <w:rFonts w:ascii="Symbol" w:hAnsi="Symbol" w:hint="default"/>
      </w:rPr>
    </w:lvl>
    <w:lvl w:ilvl="6" w:tplc="023AAFAE" w:tentative="1">
      <w:start w:val="1"/>
      <w:numFmt w:val="bullet"/>
      <w:lvlText w:val=""/>
      <w:lvlJc w:val="left"/>
      <w:pPr>
        <w:tabs>
          <w:tab w:val="num" w:pos="5040"/>
        </w:tabs>
        <w:ind w:left="5040" w:hanging="360"/>
      </w:pPr>
      <w:rPr>
        <w:rFonts w:ascii="Symbol" w:hAnsi="Symbol" w:hint="default"/>
      </w:rPr>
    </w:lvl>
    <w:lvl w:ilvl="7" w:tplc="203633B0" w:tentative="1">
      <w:start w:val="1"/>
      <w:numFmt w:val="bullet"/>
      <w:lvlText w:val=""/>
      <w:lvlJc w:val="left"/>
      <w:pPr>
        <w:tabs>
          <w:tab w:val="num" w:pos="5760"/>
        </w:tabs>
        <w:ind w:left="5760" w:hanging="360"/>
      </w:pPr>
      <w:rPr>
        <w:rFonts w:ascii="Symbol" w:hAnsi="Symbol" w:hint="default"/>
      </w:rPr>
    </w:lvl>
    <w:lvl w:ilvl="8" w:tplc="7024B31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1800E9"/>
    <w:multiLevelType w:val="hybridMultilevel"/>
    <w:tmpl w:val="10A848D2"/>
    <w:lvl w:ilvl="0" w:tplc="91A6F0B0">
      <w:start w:val="1"/>
      <w:numFmt w:val="bullet"/>
      <w:lvlText w:val=""/>
      <w:lvlJc w:val="left"/>
      <w:pPr>
        <w:tabs>
          <w:tab w:val="num" w:pos="720"/>
        </w:tabs>
        <w:ind w:left="720" w:hanging="360"/>
      </w:pPr>
      <w:rPr>
        <w:rFonts w:ascii="Symbol" w:hAnsi="Symbol" w:hint="default"/>
        <w:sz w:val="20"/>
      </w:rPr>
    </w:lvl>
    <w:lvl w:ilvl="1" w:tplc="2EB0605C" w:tentative="1">
      <w:start w:val="1"/>
      <w:numFmt w:val="bullet"/>
      <w:lvlText w:val=""/>
      <w:lvlJc w:val="left"/>
      <w:pPr>
        <w:tabs>
          <w:tab w:val="num" w:pos="1440"/>
        </w:tabs>
        <w:ind w:left="1440" w:hanging="360"/>
      </w:pPr>
      <w:rPr>
        <w:rFonts w:ascii="Symbol" w:hAnsi="Symbol" w:hint="default"/>
        <w:sz w:val="20"/>
      </w:rPr>
    </w:lvl>
    <w:lvl w:ilvl="2" w:tplc="01F425A0" w:tentative="1">
      <w:start w:val="1"/>
      <w:numFmt w:val="bullet"/>
      <w:lvlText w:val=""/>
      <w:lvlJc w:val="left"/>
      <w:pPr>
        <w:tabs>
          <w:tab w:val="num" w:pos="2160"/>
        </w:tabs>
        <w:ind w:left="2160" w:hanging="360"/>
      </w:pPr>
      <w:rPr>
        <w:rFonts w:ascii="Symbol" w:hAnsi="Symbol" w:hint="default"/>
        <w:sz w:val="20"/>
      </w:rPr>
    </w:lvl>
    <w:lvl w:ilvl="3" w:tplc="B32E946E" w:tentative="1">
      <w:start w:val="1"/>
      <w:numFmt w:val="bullet"/>
      <w:lvlText w:val=""/>
      <w:lvlJc w:val="left"/>
      <w:pPr>
        <w:tabs>
          <w:tab w:val="num" w:pos="2880"/>
        </w:tabs>
        <w:ind w:left="2880" w:hanging="360"/>
      </w:pPr>
      <w:rPr>
        <w:rFonts w:ascii="Symbol" w:hAnsi="Symbol" w:hint="default"/>
        <w:sz w:val="20"/>
      </w:rPr>
    </w:lvl>
    <w:lvl w:ilvl="4" w:tplc="A568F8F4" w:tentative="1">
      <w:start w:val="1"/>
      <w:numFmt w:val="bullet"/>
      <w:lvlText w:val=""/>
      <w:lvlJc w:val="left"/>
      <w:pPr>
        <w:tabs>
          <w:tab w:val="num" w:pos="3600"/>
        </w:tabs>
        <w:ind w:left="3600" w:hanging="360"/>
      </w:pPr>
      <w:rPr>
        <w:rFonts w:ascii="Symbol" w:hAnsi="Symbol" w:hint="default"/>
        <w:sz w:val="20"/>
      </w:rPr>
    </w:lvl>
    <w:lvl w:ilvl="5" w:tplc="6D0A73D8" w:tentative="1">
      <w:start w:val="1"/>
      <w:numFmt w:val="bullet"/>
      <w:lvlText w:val=""/>
      <w:lvlJc w:val="left"/>
      <w:pPr>
        <w:tabs>
          <w:tab w:val="num" w:pos="4320"/>
        </w:tabs>
        <w:ind w:left="4320" w:hanging="360"/>
      </w:pPr>
      <w:rPr>
        <w:rFonts w:ascii="Symbol" w:hAnsi="Symbol" w:hint="default"/>
        <w:sz w:val="20"/>
      </w:rPr>
    </w:lvl>
    <w:lvl w:ilvl="6" w:tplc="C4FE01AA" w:tentative="1">
      <w:start w:val="1"/>
      <w:numFmt w:val="bullet"/>
      <w:lvlText w:val=""/>
      <w:lvlJc w:val="left"/>
      <w:pPr>
        <w:tabs>
          <w:tab w:val="num" w:pos="5040"/>
        </w:tabs>
        <w:ind w:left="5040" w:hanging="360"/>
      </w:pPr>
      <w:rPr>
        <w:rFonts w:ascii="Symbol" w:hAnsi="Symbol" w:hint="default"/>
        <w:sz w:val="20"/>
      </w:rPr>
    </w:lvl>
    <w:lvl w:ilvl="7" w:tplc="3BF0AEEC" w:tentative="1">
      <w:start w:val="1"/>
      <w:numFmt w:val="bullet"/>
      <w:lvlText w:val=""/>
      <w:lvlJc w:val="left"/>
      <w:pPr>
        <w:tabs>
          <w:tab w:val="num" w:pos="5760"/>
        </w:tabs>
        <w:ind w:left="5760" w:hanging="360"/>
      </w:pPr>
      <w:rPr>
        <w:rFonts w:ascii="Symbol" w:hAnsi="Symbol" w:hint="default"/>
        <w:sz w:val="20"/>
      </w:rPr>
    </w:lvl>
    <w:lvl w:ilvl="8" w:tplc="0124180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F55DE3"/>
    <w:multiLevelType w:val="hybridMultilevel"/>
    <w:tmpl w:val="17D8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6033BF"/>
    <w:multiLevelType w:val="hybridMultilevel"/>
    <w:tmpl w:val="D93EA9FC"/>
    <w:lvl w:ilvl="0" w:tplc="4BAEC8D2">
      <w:start w:val="1"/>
      <w:numFmt w:val="bullet"/>
      <w:lvlText w:val=""/>
      <w:lvlJc w:val="left"/>
      <w:pPr>
        <w:tabs>
          <w:tab w:val="num" w:pos="720"/>
        </w:tabs>
        <w:ind w:left="720" w:hanging="360"/>
      </w:pPr>
      <w:rPr>
        <w:rFonts w:ascii="Symbol" w:hAnsi="Symbol" w:hint="default"/>
        <w:sz w:val="20"/>
      </w:rPr>
    </w:lvl>
    <w:lvl w:ilvl="1" w:tplc="B0AC45D8" w:tentative="1">
      <w:start w:val="1"/>
      <w:numFmt w:val="bullet"/>
      <w:lvlText w:val=""/>
      <w:lvlJc w:val="left"/>
      <w:pPr>
        <w:tabs>
          <w:tab w:val="num" w:pos="1440"/>
        </w:tabs>
        <w:ind w:left="1440" w:hanging="360"/>
      </w:pPr>
      <w:rPr>
        <w:rFonts w:ascii="Symbol" w:hAnsi="Symbol" w:hint="default"/>
        <w:sz w:val="20"/>
      </w:rPr>
    </w:lvl>
    <w:lvl w:ilvl="2" w:tplc="05B2F35A" w:tentative="1">
      <w:start w:val="1"/>
      <w:numFmt w:val="bullet"/>
      <w:lvlText w:val=""/>
      <w:lvlJc w:val="left"/>
      <w:pPr>
        <w:tabs>
          <w:tab w:val="num" w:pos="2160"/>
        </w:tabs>
        <w:ind w:left="2160" w:hanging="360"/>
      </w:pPr>
      <w:rPr>
        <w:rFonts w:ascii="Symbol" w:hAnsi="Symbol" w:hint="default"/>
        <w:sz w:val="20"/>
      </w:rPr>
    </w:lvl>
    <w:lvl w:ilvl="3" w:tplc="6FA20684" w:tentative="1">
      <w:start w:val="1"/>
      <w:numFmt w:val="bullet"/>
      <w:lvlText w:val=""/>
      <w:lvlJc w:val="left"/>
      <w:pPr>
        <w:tabs>
          <w:tab w:val="num" w:pos="2880"/>
        </w:tabs>
        <w:ind w:left="2880" w:hanging="360"/>
      </w:pPr>
      <w:rPr>
        <w:rFonts w:ascii="Symbol" w:hAnsi="Symbol" w:hint="default"/>
        <w:sz w:val="20"/>
      </w:rPr>
    </w:lvl>
    <w:lvl w:ilvl="4" w:tplc="2EF8253A" w:tentative="1">
      <w:start w:val="1"/>
      <w:numFmt w:val="bullet"/>
      <w:lvlText w:val=""/>
      <w:lvlJc w:val="left"/>
      <w:pPr>
        <w:tabs>
          <w:tab w:val="num" w:pos="3600"/>
        </w:tabs>
        <w:ind w:left="3600" w:hanging="360"/>
      </w:pPr>
      <w:rPr>
        <w:rFonts w:ascii="Symbol" w:hAnsi="Symbol" w:hint="default"/>
        <w:sz w:val="20"/>
      </w:rPr>
    </w:lvl>
    <w:lvl w:ilvl="5" w:tplc="ACD262A8" w:tentative="1">
      <w:start w:val="1"/>
      <w:numFmt w:val="bullet"/>
      <w:lvlText w:val=""/>
      <w:lvlJc w:val="left"/>
      <w:pPr>
        <w:tabs>
          <w:tab w:val="num" w:pos="4320"/>
        </w:tabs>
        <w:ind w:left="4320" w:hanging="360"/>
      </w:pPr>
      <w:rPr>
        <w:rFonts w:ascii="Symbol" w:hAnsi="Symbol" w:hint="default"/>
        <w:sz w:val="20"/>
      </w:rPr>
    </w:lvl>
    <w:lvl w:ilvl="6" w:tplc="58423DC8" w:tentative="1">
      <w:start w:val="1"/>
      <w:numFmt w:val="bullet"/>
      <w:lvlText w:val=""/>
      <w:lvlJc w:val="left"/>
      <w:pPr>
        <w:tabs>
          <w:tab w:val="num" w:pos="5040"/>
        </w:tabs>
        <w:ind w:left="5040" w:hanging="360"/>
      </w:pPr>
      <w:rPr>
        <w:rFonts w:ascii="Symbol" w:hAnsi="Symbol" w:hint="default"/>
        <w:sz w:val="20"/>
      </w:rPr>
    </w:lvl>
    <w:lvl w:ilvl="7" w:tplc="742AFC1E" w:tentative="1">
      <w:start w:val="1"/>
      <w:numFmt w:val="bullet"/>
      <w:lvlText w:val=""/>
      <w:lvlJc w:val="left"/>
      <w:pPr>
        <w:tabs>
          <w:tab w:val="num" w:pos="5760"/>
        </w:tabs>
        <w:ind w:left="5760" w:hanging="360"/>
      </w:pPr>
      <w:rPr>
        <w:rFonts w:ascii="Symbol" w:hAnsi="Symbol" w:hint="default"/>
        <w:sz w:val="20"/>
      </w:rPr>
    </w:lvl>
    <w:lvl w:ilvl="8" w:tplc="AFA2621E"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D11147"/>
    <w:multiLevelType w:val="hybridMultilevel"/>
    <w:tmpl w:val="6146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27F4E"/>
    <w:multiLevelType w:val="hybridMultilevel"/>
    <w:tmpl w:val="EB5A94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24284D4F"/>
    <w:multiLevelType w:val="hybridMultilevel"/>
    <w:tmpl w:val="10B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D6311"/>
    <w:multiLevelType w:val="multilevel"/>
    <w:tmpl w:val="920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FE6E49"/>
    <w:multiLevelType w:val="hybridMultilevel"/>
    <w:tmpl w:val="A8D8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763C4"/>
    <w:multiLevelType w:val="hybridMultilevel"/>
    <w:tmpl w:val="57E6718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35914C79"/>
    <w:multiLevelType w:val="hybridMultilevel"/>
    <w:tmpl w:val="1726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505ED"/>
    <w:multiLevelType w:val="hybridMultilevel"/>
    <w:tmpl w:val="28C6A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563182"/>
    <w:multiLevelType w:val="multilevel"/>
    <w:tmpl w:val="1030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012282"/>
    <w:multiLevelType w:val="hybridMultilevel"/>
    <w:tmpl w:val="46EA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6485B"/>
    <w:multiLevelType w:val="hybridMultilevel"/>
    <w:tmpl w:val="088C3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9A6812"/>
    <w:multiLevelType w:val="multilevel"/>
    <w:tmpl w:val="8294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41DC0"/>
    <w:multiLevelType w:val="hybridMultilevel"/>
    <w:tmpl w:val="257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C32598"/>
    <w:multiLevelType w:val="hybridMultilevel"/>
    <w:tmpl w:val="01BAA3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5297A42"/>
    <w:multiLevelType w:val="multilevel"/>
    <w:tmpl w:val="34C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6407FA"/>
    <w:multiLevelType w:val="multilevel"/>
    <w:tmpl w:val="462A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016C92"/>
    <w:multiLevelType w:val="hybridMultilevel"/>
    <w:tmpl w:val="B6D4885A"/>
    <w:lvl w:ilvl="0" w:tplc="FAB802F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3A5BB3"/>
    <w:multiLevelType w:val="hybridMultilevel"/>
    <w:tmpl w:val="7C987004"/>
    <w:lvl w:ilvl="0" w:tplc="BF98C706">
      <w:start w:val="1"/>
      <w:numFmt w:val="bullet"/>
      <w:lvlText w:val=""/>
      <w:lvlJc w:val="left"/>
      <w:pPr>
        <w:ind w:left="720" w:hanging="360"/>
      </w:pPr>
      <w:rPr>
        <w:rFonts w:ascii="Symbol" w:hAnsi="Symbol" w:hint="default"/>
      </w:rPr>
    </w:lvl>
    <w:lvl w:ilvl="1" w:tplc="A618877A">
      <w:start w:val="1"/>
      <w:numFmt w:val="bullet"/>
      <w:lvlText w:val="o"/>
      <w:lvlJc w:val="left"/>
      <w:pPr>
        <w:ind w:left="1440" w:hanging="360"/>
      </w:pPr>
      <w:rPr>
        <w:rFonts w:ascii="Courier New" w:hAnsi="Courier New" w:hint="default"/>
      </w:rPr>
    </w:lvl>
    <w:lvl w:ilvl="2" w:tplc="F982A714">
      <w:start w:val="1"/>
      <w:numFmt w:val="bullet"/>
      <w:lvlText w:val=""/>
      <w:lvlJc w:val="left"/>
      <w:pPr>
        <w:ind w:left="2160" w:hanging="360"/>
      </w:pPr>
      <w:rPr>
        <w:rFonts w:ascii="Wingdings" w:hAnsi="Wingdings" w:hint="default"/>
      </w:rPr>
    </w:lvl>
    <w:lvl w:ilvl="3" w:tplc="227AF326">
      <w:start w:val="1"/>
      <w:numFmt w:val="bullet"/>
      <w:lvlText w:val=""/>
      <w:lvlJc w:val="left"/>
      <w:pPr>
        <w:ind w:left="2880" w:hanging="360"/>
      </w:pPr>
      <w:rPr>
        <w:rFonts w:ascii="Symbol" w:hAnsi="Symbol" w:hint="default"/>
      </w:rPr>
    </w:lvl>
    <w:lvl w:ilvl="4" w:tplc="864C9F50">
      <w:start w:val="1"/>
      <w:numFmt w:val="bullet"/>
      <w:lvlText w:val="o"/>
      <w:lvlJc w:val="left"/>
      <w:pPr>
        <w:ind w:left="3600" w:hanging="360"/>
      </w:pPr>
      <w:rPr>
        <w:rFonts w:ascii="Courier New" w:hAnsi="Courier New" w:hint="default"/>
      </w:rPr>
    </w:lvl>
    <w:lvl w:ilvl="5" w:tplc="3BE2DFF2">
      <w:start w:val="1"/>
      <w:numFmt w:val="bullet"/>
      <w:lvlText w:val=""/>
      <w:lvlJc w:val="left"/>
      <w:pPr>
        <w:ind w:left="4320" w:hanging="360"/>
      </w:pPr>
      <w:rPr>
        <w:rFonts w:ascii="Wingdings" w:hAnsi="Wingdings" w:hint="default"/>
      </w:rPr>
    </w:lvl>
    <w:lvl w:ilvl="6" w:tplc="D2E2A28A">
      <w:start w:val="1"/>
      <w:numFmt w:val="bullet"/>
      <w:lvlText w:val=""/>
      <w:lvlJc w:val="left"/>
      <w:pPr>
        <w:ind w:left="5040" w:hanging="360"/>
      </w:pPr>
      <w:rPr>
        <w:rFonts w:ascii="Symbol" w:hAnsi="Symbol" w:hint="default"/>
      </w:rPr>
    </w:lvl>
    <w:lvl w:ilvl="7" w:tplc="FA92809C">
      <w:start w:val="1"/>
      <w:numFmt w:val="bullet"/>
      <w:lvlText w:val="o"/>
      <w:lvlJc w:val="left"/>
      <w:pPr>
        <w:ind w:left="5760" w:hanging="360"/>
      </w:pPr>
      <w:rPr>
        <w:rFonts w:ascii="Courier New" w:hAnsi="Courier New" w:hint="default"/>
      </w:rPr>
    </w:lvl>
    <w:lvl w:ilvl="8" w:tplc="6114C652">
      <w:start w:val="1"/>
      <w:numFmt w:val="bullet"/>
      <w:lvlText w:val=""/>
      <w:lvlJc w:val="left"/>
      <w:pPr>
        <w:ind w:left="6480" w:hanging="360"/>
      </w:pPr>
      <w:rPr>
        <w:rFonts w:ascii="Wingdings" w:hAnsi="Wingdings" w:hint="default"/>
      </w:rPr>
    </w:lvl>
  </w:abstractNum>
  <w:abstractNum w:abstractNumId="25" w15:restartNumberingAfterBreak="0">
    <w:nsid w:val="7BC042C6"/>
    <w:multiLevelType w:val="hybridMultilevel"/>
    <w:tmpl w:val="B412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9"/>
  </w:num>
  <w:num w:numId="4">
    <w:abstractNumId w:val="23"/>
  </w:num>
  <w:num w:numId="5">
    <w:abstractNumId w:val="16"/>
  </w:num>
  <w:num w:numId="6">
    <w:abstractNumId w:val="25"/>
  </w:num>
  <w:num w:numId="7">
    <w:abstractNumId w:val="0"/>
  </w:num>
  <w:num w:numId="8">
    <w:abstractNumId w:val="3"/>
  </w:num>
  <w:num w:numId="9">
    <w:abstractNumId w:val="11"/>
  </w:num>
  <w:num w:numId="10">
    <w:abstractNumId w:val="20"/>
  </w:num>
  <w:num w:numId="11">
    <w:abstractNumId w:val="5"/>
  </w:num>
  <w:num w:numId="12">
    <w:abstractNumId w:val="14"/>
  </w:num>
  <w:num w:numId="13">
    <w:abstractNumId w:val="13"/>
  </w:num>
  <w:num w:numId="14">
    <w:abstractNumId w:val="14"/>
  </w:num>
  <w:num w:numId="15">
    <w:abstractNumId w:val="9"/>
  </w:num>
  <w:num w:numId="16">
    <w:abstractNumId w:val="7"/>
  </w:num>
  <w:num w:numId="17">
    <w:abstractNumId w:val="8"/>
  </w:num>
  <w:num w:numId="18">
    <w:abstractNumId w:val="2"/>
  </w:num>
  <w:num w:numId="19">
    <w:abstractNumId w:val="12"/>
  </w:num>
  <w:num w:numId="20">
    <w:abstractNumId w:val="4"/>
  </w:num>
  <w:num w:numId="21">
    <w:abstractNumId w:val="15"/>
  </w:num>
  <w:num w:numId="22">
    <w:abstractNumId w:val="6"/>
  </w:num>
  <w:num w:numId="23">
    <w:abstractNumId w:val="1"/>
  </w:num>
  <w:num w:numId="24">
    <w:abstractNumId w:val="22"/>
  </w:num>
  <w:num w:numId="25">
    <w:abstractNumId w:val="18"/>
  </w:num>
  <w:num w:numId="26">
    <w:abstractNumId w:val="21"/>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C8"/>
    <w:rsid w:val="000162A4"/>
    <w:rsid w:val="00022ECF"/>
    <w:rsid w:val="00027E65"/>
    <w:rsid w:val="000F06DB"/>
    <w:rsid w:val="00117512"/>
    <w:rsid w:val="00155204"/>
    <w:rsid w:val="00181CC3"/>
    <w:rsid w:val="001865A8"/>
    <w:rsid w:val="001D27A5"/>
    <w:rsid w:val="001D4363"/>
    <w:rsid w:val="001D517B"/>
    <w:rsid w:val="00282505"/>
    <w:rsid w:val="00297B78"/>
    <w:rsid w:val="003761E3"/>
    <w:rsid w:val="00376984"/>
    <w:rsid w:val="003A66EB"/>
    <w:rsid w:val="0044273F"/>
    <w:rsid w:val="00481A65"/>
    <w:rsid w:val="00494905"/>
    <w:rsid w:val="005127C3"/>
    <w:rsid w:val="0051767E"/>
    <w:rsid w:val="0058010F"/>
    <w:rsid w:val="00593BFF"/>
    <w:rsid w:val="005A08A7"/>
    <w:rsid w:val="005F6385"/>
    <w:rsid w:val="006C1DAD"/>
    <w:rsid w:val="006F32AA"/>
    <w:rsid w:val="00715969"/>
    <w:rsid w:val="00717B45"/>
    <w:rsid w:val="00745C20"/>
    <w:rsid w:val="00785B35"/>
    <w:rsid w:val="007C54E5"/>
    <w:rsid w:val="007F0422"/>
    <w:rsid w:val="00811E5F"/>
    <w:rsid w:val="00933C92"/>
    <w:rsid w:val="009464FB"/>
    <w:rsid w:val="009612DF"/>
    <w:rsid w:val="009769C2"/>
    <w:rsid w:val="00A7123F"/>
    <w:rsid w:val="00A7419A"/>
    <w:rsid w:val="00B5260B"/>
    <w:rsid w:val="00B879DF"/>
    <w:rsid w:val="00BF7DFA"/>
    <w:rsid w:val="00C00F29"/>
    <w:rsid w:val="00C37056"/>
    <w:rsid w:val="00C44DBA"/>
    <w:rsid w:val="00CD77D6"/>
    <w:rsid w:val="00D23EC8"/>
    <w:rsid w:val="00D42BE4"/>
    <w:rsid w:val="00D45EC2"/>
    <w:rsid w:val="00DA1E27"/>
    <w:rsid w:val="00DB1FE0"/>
    <w:rsid w:val="00DE0069"/>
    <w:rsid w:val="00E148B9"/>
    <w:rsid w:val="00E267E3"/>
    <w:rsid w:val="00E310CA"/>
    <w:rsid w:val="00E4163F"/>
    <w:rsid w:val="00E814C1"/>
    <w:rsid w:val="00ED30D1"/>
    <w:rsid w:val="00EE0FF0"/>
    <w:rsid w:val="00EF38D9"/>
    <w:rsid w:val="00EF4A13"/>
    <w:rsid w:val="00F66622"/>
    <w:rsid w:val="00FA683B"/>
    <w:rsid w:val="00FC4548"/>
    <w:rsid w:val="00FE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6554"/>
  <w15:docId w15:val="{A4B24CC3-D641-4CEE-81D4-ED6785B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984"/>
    <w:pPr>
      <w:ind w:left="720"/>
      <w:contextualSpacing/>
    </w:pPr>
  </w:style>
  <w:style w:type="character" w:styleId="CommentReference">
    <w:name w:val="annotation reference"/>
    <w:basedOn w:val="DefaultParagraphFont"/>
    <w:uiPriority w:val="99"/>
    <w:semiHidden/>
    <w:unhideWhenUsed/>
    <w:rsid w:val="00745C20"/>
    <w:rPr>
      <w:sz w:val="16"/>
      <w:szCs w:val="16"/>
    </w:rPr>
  </w:style>
  <w:style w:type="paragraph" w:styleId="CommentText">
    <w:name w:val="annotation text"/>
    <w:basedOn w:val="Normal"/>
    <w:link w:val="CommentTextChar"/>
    <w:uiPriority w:val="99"/>
    <w:unhideWhenUsed/>
    <w:rsid w:val="00745C20"/>
    <w:pPr>
      <w:spacing w:line="240" w:lineRule="auto"/>
    </w:pPr>
    <w:rPr>
      <w:sz w:val="20"/>
      <w:szCs w:val="20"/>
    </w:rPr>
  </w:style>
  <w:style w:type="character" w:customStyle="1" w:styleId="CommentTextChar">
    <w:name w:val="Comment Text Char"/>
    <w:basedOn w:val="DefaultParagraphFont"/>
    <w:link w:val="CommentText"/>
    <w:uiPriority w:val="99"/>
    <w:rsid w:val="00745C20"/>
    <w:rPr>
      <w:sz w:val="20"/>
      <w:szCs w:val="20"/>
    </w:rPr>
  </w:style>
  <w:style w:type="paragraph" w:styleId="CommentSubject">
    <w:name w:val="annotation subject"/>
    <w:basedOn w:val="CommentText"/>
    <w:next w:val="CommentText"/>
    <w:link w:val="CommentSubjectChar"/>
    <w:uiPriority w:val="99"/>
    <w:semiHidden/>
    <w:unhideWhenUsed/>
    <w:rsid w:val="00745C20"/>
    <w:rPr>
      <w:b/>
      <w:bCs/>
    </w:rPr>
  </w:style>
  <w:style w:type="character" w:customStyle="1" w:styleId="CommentSubjectChar">
    <w:name w:val="Comment Subject Char"/>
    <w:basedOn w:val="CommentTextChar"/>
    <w:link w:val="CommentSubject"/>
    <w:uiPriority w:val="99"/>
    <w:semiHidden/>
    <w:rsid w:val="00745C20"/>
    <w:rPr>
      <w:b/>
      <w:bCs/>
      <w:sz w:val="20"/>
      <w:szCs w:val="20"/>
    </w:rPr>
  </w:style>
  <w:style w:type="paragraph" w:styleId="BalloonText">
    <w:name w:val="Balloon Text"/>
    <w:basedOn w:val="Normal"/>
    <w:link w:val="BalloonTextChar"/>
    <w:uiPriority w:val="99"/>
    <w:semiHidden/>
    <w:unhideWhenUsed/>
    <w:rsid w:val="00745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20"/>
    <w:rPr>
      <w:rFonts w:ascii="Segoe UI" w:hAnsi="Segoe UI" w:cs="Segoe UI"/>
      <w:sz w:val="18"/>
      <w:szCs w:val="18"/>
    </w:rPr>
  </w:style>
  <w:style w:type="paragraph" w:styleId="Header">
    <w:name w:val="header"/>
    <w:basedOn w:val="Normal"/>
    <w:link w:val="HeaderChar"/>
    <w:uiPriority w:val="99"/>
    <w:unhideWhenUsed/>
    <w:rsid w:val="00C3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056"/>
  </w:style>
  <w:style w:type="paragraph" w:styleId="Footer">
    <w:name w:val="footer"/>
    <w:basedOn w:val="Normal"/>
    <w:link w:val="FooterChar"/>
    <w:uiPriority w:val="99"/>
    <w:unhideWhenUsed/>
    <w:rsid w:val="00C3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056"/>
  </w:style>
  <w:style w:type="table" w:styleId="TableGrid">
    <w:name w:val="Table Grid"/>
    <w:basedOn w:val="TableNormal"/>
    <w:uiPriority w:val="39"/>
    <w:rsid w:val="0071596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27C3"/>
    <w:pPr>
      <w:spacing w:after="0" w:line="240" w:lineRule="auto"/>
    </w:pPr>
  </w:style>
  <w:style w:type="character" w:customStyle="1" w:styleId="normaltextrun">
    <w:name w:val="normaltextrun"/>
    <w:basedOn w:val="DefaultParagraphFont"/>
    <w:rsid w:val="00A7123F"/>
  </w:style>
  <w:style w:type="paragraph" w:customStyle="1" w:styleId="paragraph">
    <w:name w:val="paragraph"/>
    <w:basedOn w:val="Normal"/>
    <w:rsid w:val="00580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80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9432">
      <w:bodyDiv w:val="1"/>
      <w:marLeft w:val="0"/>
      <w:marRight w:val="0"/>
      <w:marTop w:val="0"/>
      <w:marBottom w:val="0"/>
      <w:divBdr>
        <w:top w:val="none" w:sz="0" w:space="0" w:color="auto"/>
        <w:left w:val="none" w:sz="0" w:space="0" w:color="auto"/>
        <w:bottom w:val="none" w:sz="0" w:space="0" w:color="auto"/>
        <w:right w:val="none" w:sz="0" w:space="0" w:color="auto"/>
      </w:divBdr>
    </w:div>
    <w:div w:id="421415978">
      <w:bodyDiv w:val="1"/>
      <w:marLeft w:val="0"/>
      <w:marRight w:val="0"/>
      <w:marTop w:val="0"/>
      <w:marBottom w:val="0"/>
      <w:divBdr>
        <w:top w:val="none" w:sz="0" w:space="0" w:color="auto"/>
        <w:left w:val="none" w:sz="0" w:space="0" w:color="auto"/>
        <w:bottom w:val="none" w:sz="0" w:space="0" w:color="auto"/>
        <w:right w:val="none" w:sz="0" w:space="0" w:color="auto"/>
      </w:divBdr>
    </w:div>
    <w:div w:id="526523318">
      <w:bodyDiv w:val="1"/>
      <w:marLeft w:val="0"/>
      <w:marRight w:val="0"/>
      <w:marTop w:val="0"/>
      <w:marBottom w:val="0"/>
      <w:divBdr>
        <w:top w:val="none" w:sz="0" w:space="0" w:color="auto"/>
        <w:left w:val="none" w:sz="0" w:space="0" w:color="auto"/>
        <w:bottom w:val="none" w:sz="0" w:space="0" w:color="auto"/>
        <w:right w:val="none" w:sz="0" w:space="0" w:color="auto"/>
      </w:divBdr>
    </w:div>
    <w:div w:id="725448093">
      <w:bodyDiv w:val="1"/>
      <w:marLeft w:val="0"/>
      <w:marRight w:val="0"/>
      <w:marTop w:val="0"/>
      <w:marBottom w:val="0"/>
      <w:divBdr>
        <w:top w:val="none" w:sz="0" w:space="0" w:color="auto"/>
        <w:left w:val="none" w:sz="0" w:space="0" w:color="auto"/>
        <w:bottom w:val="none" w:sz="0" w:space="0" w:color="auto"/>
        <w:right w:val="none" w:sz="0" w:space="0" w:color="auto"/>
      </w:divBdr>
    </w:div>
    <w:div w:id="815217592">
      <w:bodyDiv w:val="1"/>
      <w:marLeft w:val="0"/>
      <w:marRight w:val="0"/>
      <w:marTop w:val="0"/>
      <w:marBottom w:val="0"/>
      <w:divBdr>
        <w:top w:val="none" w:sz="0" w:space="0" w:color="auto"/>
        <w:left w:val="none" w:sz="0" w:space="0" w:color="auto"/>
        <w:bottom w:val="none" w:sz="0" w:space="0" w:color="auto"/>
        <w:right w:val="none" w:sz="0" w:space="0" w:color="auto"/>
      </w:divBdr>
    </w:div>
    <w:div w:id="883905154">
      <w:bodyDiv w:val="1"/>
      <w:marLeft w:val="0"/>
      <w:marRight w:val="0"/>
      <w:marTop w:val="0"/>
      <w:marBottom w:val="0"/>
      <w:divBdr>
        <w:top w:val="none" w:sz="0" w:space="0" w:color="auto"/>
        <w:left w:val="none" w:sz="0" w:space="0" w:color="auto"/>
        <w:bottom w:val="none" w:sz="0" w:space="0" w:color="auto"/>
        <w:right w:val="none" w:sz="0" w:space="0" w:color="auto"/>
      </w:divBdr>
    </w:div>
    <w:div w:id="1607805008">
      <w:bodyDiv w:val="1"/>
      <w:marLeft w:val="0"/>
      <w:marRight w:val="0"/>
      <w:marTop w:val="0"/>
      <w:marBottom w:val="0"/>
      <w:divBdr>
        <w:top w:val="none" w:sz="0" w:space="0" w:color="auto"/>
        <w:left w:val="none" w:sz="0" w:space="0" w:color="auto"/>
        <w:bottom w:val="none" w:sz="0" w:space="0" w:color="auto"/>
        <w:right w:val="none" w:sz="0" w:space="0" w:color="auto"/>
      </w:divBdr>
    </w:div>
    <w:div w:id="1816409258">
      <w:bodyDiv w:val="1"/>
      <w:marLeft w:val="0"/>
      <w:marRight w:val="0"/>
      <w:marTop w:val="0"/>
      <w:marBottom w:val="0"/>
      <w:divBdr>
        <w:top w:val="none" w:sz="0" w:space="0" w:color="auto"/>
        <w:left w:val="none" w:sz="0" w:space="0" w:color="auto"/>
        <w:bottom w:val="none" w:sz="0" w:space="0" w:color="auto"/>
        <w:right w:val="none" w:sz="0" w:space="0" w:color="auto"/>
      </w:divBdr>
    </w:div>
    <w:div w:id="18755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Helen Ioannou</cp:lastModifiedBy>
  <cp:revision>2</cp:revision>
  <cp:lastPrinted>2019-03-06T17:22:00Z</cp:lastPrinted>
  <dcterms:created xsi:type="dcterms:W3CDTF">2020-09-18T12:47:00Z</dcterms:created>
  <dcterms:modified xsi:type="dcterms:W3CDTF">2020-09-18T12:47:00Z</dcterms:modified>
</cp:coreProperties>
</file>