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DD8C" w14:textId="49C73BB3" w:rsidR="00E267E3" w:rsidRDefault="00E267E3">
      <w:pPr>
        <w:rPr>
          <w:rFonts w:cstheme="minorHAnsi"/>
        </w:rPr>
      </w:pPr>
      <w:r w:rsidRPr="00671413">
        <w:rPr>
          <w:rFonts w:ascii="Street Corner" w:hAnsi="Street Corner" w:cs="Helvetica"/>
          <w:noProof/>
          <w:lang w:eastAsia="en-GB"/>
        </w:rPr>
        <w:drawing>
          <wp:inline distT="0" distB="0" distL="0" distR="0" wp14:anchorId="7B4A1F29" wp14:editId="659A5FA1">
            <wp:extent cx="3829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800100"/>
                    </a:xfrm>
                    <a:prstGeom prst="rect">
                      <a:avLst/>
                    </a:prstGeom>
                    <a:noFill/>
                    <a:ln>
                      <a:noFill/>
                    </a:ln>
                  </pic:spPr>
                </pic:pic>
              </a:graphicData>
            </a:graphic>
          </wp:inline>
        </w:drawing>
      </w:r>
    </w:p>
    <w:p w14:paraId="62420439" w14:textId="77777777" w:rsidR="00E267E3" w:rsidRDefault="00E267E3">
      <w:pPr>
        <w:rPr>
          <w:rFonts w:cstheme="minorHAnsi"/>
        </w:rPr>
      </w:pPr>
    </w:p>
    <w:p w14:paraId="7B072390" w14:textId="58547D8B" w:rsidR="00181CC3" w:rsidRPr="002C2629" w:rsidRDefault="007C54E5">
      <w:pPr>
        <w:rPr>
          <w:rFonts w:ascii="Arial" w:hAnsi="Arial" w:cs="Arial"/>
        </w:rPr>
      </w:pPr>
      <w:r w:rsidRPr="002C2629">
        <w:rPr>
          <w:rFonts w:ascii="Arial" w:hAnsi="Arial" w:cs="Arial"/>
        </w:rPr>
        <w:t>Post:</w:t>
      </w:r>
      <w:r w:rsidR="00376984" w:rsidRPr="002C2629">
        <w:rPr>
          <w:rFonts w:ascii="Arial" w:hAnsi="Arial" w:cs="Arial"/>
        </w:rPr>
        <w:t xml:space="preserve"> </w:t>
      </w:r>
      <w:r w:rsidR="00D23EC8" w:rsidRPr="002C2629">
        <w:rPr>
          <w:rFonts w:ascii="Arial" w:hAnsi="Arial" w:cs="Arial"/>
        </w:rPr>
        <w:t xml:space="preserve"> </w:t>
      </w:r>
      <w:r w:rsidR="009464FB" w:rsidRPr="002C2629">
        <w:rPr>
          <w:rFonts w:ascii="Arial" w:hAnsi="Arial" w:cs="Arial"/>
        </w:rPr>
        <w:tab/>
      </w:r>
      <w:r w:rsidR="009464FB" w:rsidRPr="002C2629">
        <w:rPr>
          <w:rFonts w:ascii="Arial" w:hAnsi="Arial" w:cs="Arial"/>
        </w:rPr>
        <w:tab/>
      </w:r>
      <w:r w:rsidR="009464FB" w:rsidRPr="002C2629">
        <w:rPr>
          <w:rFonts w:ascii="Arial" w:hAnsi="Arial" w:cs="Arial"/>
        </w:rPr>
        <w:tab/>
      </w:r>
      <w:r w:rsidR="009464FB" w:rsidRPr="002C2629">
        <w:rPr>
          <w:rFonts w:ascii="Arial" w:hAnsi="Arial" w:cs="Arial"/>
        </w:rPr>
        <w:tab/>
      </w:r>
      <w:r w:rsidR="002C2629" w:rsidRPr="002C2629">
        <w:rPr>
          <w:rFonts w:ascii="Arial" w:hAnsi="Arial" w:cs="Arial"/>
        </w:rPr>
        <w:t>Youth in Mind Programme Manager</w:t>
      </w:r>
    </w:p>
    <w:p w14:paraId="54206C06" w14:textId="77777777" w:rsidR="007711EF" w:rsidRDefault="00376984" w:rsidP="007711EF">
      <w:pPr>
        <w:spacing w:after="0" w:line="240" w:lineRule="auto"/>
        <w:rPr>
          <w:rFonts w:ascii="Arial" w:hAnsi="Arial" w:cs="Arial"/>
          <w:szCs w:val="24"/>
        </w:rPr>
      </w:pPr>
      <w:r w:rsidRPr="002C2629">
        <w:rPr>
          <w:rFonts w:ascii="Arial" w:hAnsi="Arial" w:cs="Arial"/>
        </w:rPr>
        <w:t xml:space="preserve">Location: </w:t>
      </w:r>
      <w:r w:rsidR="009464FB" w:rsidRPr="002C2629">
        <w:rPr>
          <w:rFonts w:ascii="Arial" w:hAnsi="Arial" w:cs="Arial"/>
        </w:rPr>
        <w:tab/>
      </w:r>
      <w:r w:rsidR="009464FB" w:rsidRPr="002C2629">
        <w:rPr>
          <w:rFonts w:ascii="Arial" w:hAnsi="Arial" w:cs="Arial"/>
        </w:rPr>
        <w:tab/>
      </w:r>
      <w:r w:rsidR="009464FB" w:rsidRPr="002C2629">
        <w:rPr>
          <w:rFonts w:ascii="Arial" w:hAnsi="Arial" w:cs="Arial"/>
        </w:rPr>
        <w:tab/>
      </w:r>
      <w:r w:rsidR="00A86175" w:rsidRPr="002C2629">
        <w:rPr>
          <w:rFonts w:ascii="Arial" w:hAnsi="Arial" w:cs="Arial"/>
        </w:rPr>
        <w:t>Bradford</w:t>
      </w:r>
      <w:r w:rsidR="00750C8F">
        <w:rPr>
          <w:rFonts w:ascii="Arial" w:hAnsi="Arial" w:cs="Arial"/>
        </w:rPr>
        <w:t xml:space="preserve"> </w:t>
      </w:r>
      <w:r w:rsidR="007711EF" w:rsidRPr="007711EF">
        <w:rPr>
          <w:rFonts w:ascii="Arial" w:hAnsi="Arial" w:cs="Arial"/>
          <w:szCs w:val="24"/>
        </w:rPr>
        <w:t xml:space="preserve">with requirement to travel within the Bradford District </w:t>
      </w:r>
    </w:p>
    <w:p w14:paraId="3BE0E3E9" w14:textId="1FE7EF29" w:rsidR="00376984" w:rsidRDefault="007711EF" w:rsidP="007711EF">
      <w:pPr>
        <w:spacing w:after="0" w:line="240" w:lineRule="auto"/>
        <w:rPr>
          <w:rFonts w:ascii="Arial" w:hAnsi="Arial" w:cs="Arial"/>
          <w:szCs w:val="24"/>
        </w:rPr>
      </w:pPr>
      <w:r>
        <w:rPr>
          <w:rFonts w:ascii="Arial" w:hAnsi="Arial" w:cs="Arial"/>
          <w:szCs w:val="24"/>
        </w:rPr>
        <w:t xml:space="preserve">                                               </w:t>
      </w:r>
      <w:r w:rsidRPr="007711EF">
        <w:rPr>
          <w:rFonts w:ascii="Arial" w:hAnsi="Arial" w:cs="Arial"/>
          <w:szCs w:val="24"/>
        </w:rPr>
        <w:t>and Craven area</w:t>
      </w:r>
    </w:p>
    <w:p w14:paraId="1FCEBCC2" w14:textId="77777777" w:rsidR="007711EF" w:rsidRPr="002C2629" w:rsidRDefault="007711EF" w:rsidP="007711EF">
      <w:pPr>
        <w:spacing w:after="0" w:line="240" w:lineRule="auto"/>
        <w:rPr>
          <w:rFonts w:ascii="Arial" w:hAnsi="Arial" w:cs="Arial"/>
        </w:rPr>
      </w:pPr>
      <w:bookmarkStart w:id="0" w:name="_GoBack"/>
      <w:bookmarkEnd w:id="0"/>
    </w:p>
    <w:p w14:paraId="66CFC7B5" w14:textId="6CBC3374" w:rsidR="007C54E5" w:rsidRPr="002C2629" w:rsidRDefault="007C54E5">
      <w:pPr>
        <w:rPr>
          <w:rFonts w:ascii="Arial" w:hAnsi="Arial" w:cs="Arial"/>
        </w:rPr>
      </w:pPr>
      <w:r w:rsidRPr="002C2629">
        <w:rPr>
          <w:rFonts w:ascii="Arial" w:hAnsi="Arial" w:cs="Arial"/>
        </w:rPr>
        <w:t xml:space="preserve">Responsible to: </w:t>
      </w:r>
      <w:r w:rsidR="009464FB" w:rsidRPr="002C2629">
        <w:rPr>
          <w:rFonts w:ascii="Arial" w:hAnsi="Arial" w:cs="Arial"/>
        </w:rPr>
        <w:tab/>
      </w:r>
      <w:r w:rsidR="009464FB" w:rsidRPr="002C2629">
        <w:rPr>
          <w:rFonts w:ascii="Arial" w:hAnsi="Arial" w:cs="Arial"/>
        </w:rPr>
        <w:tab/>
      </w:r>
      <w:r w:rsidR="008A3C88" w:rsidRPr="002C2629">
        <w:rPr>
          <w:rFonts w:ascii="Arial" w:hAnsi="Arial" w:cs="Arial"/>
        </w:rPr>
        <w:t>Service Director</w:t>
      </w:r>
    </w:p>
    <w:p w14:paraId="5754FEA8" w14:textId="614ED373" w:rsidR="00715969" w:rsidRPr="002C2629" w:rsidRDefault="00715969">
      <w:pPr>
        <w:rPr>
          <w:rFonts w:ascii="Arial" w:hAnsi="Arial" w:cs="Arial"/>
        </w:rPr>
      </w:pPr>
      <w:r w:rsidRPr="002C2629">
        <w:rPr>
          <w:rFonts w:ascii="Arial" w:hAnsi="Arial" w:cs="Arial"/>
        </w:rPr>
        <w:t xml:space="preserve">Responsible for: </w:t>
      </w:r>
      <w:r w:rsidR="000162A4" w:rsidRPr="002C2629">
        <w:rPr>
          <w:rFonts w:ascii="Arial" w:hAnsi="Arial" w:cs="Arial"/>
        </w:rPr>
        <w:tab/>
      </w:r>
      <w:r w:rsidR="000162A4" w:rsidRPr="002C2629">
        <w:rPr>
          <w:rFonts w:ascii="Arial" w:hAnsi="Arial" w:cs="Arial"/>
        </w:rPr>
        <w:tab/>
      </w:r>
      <w:r w:rsidR="002C2629" w:rsidRPr="002C2629">
        <w:rPr>
          <w:rFonts w:ascii="Arial" w:hAnsi="Arial" w:cs="Arial"/>
        </w:rPr>
        <w:t>NA</w:t>
      </w:r>
    </w:p>
    <w:p w14:paraId="779CE614" w14:textId="77777777" w:rsidR="002C2629" w:rsidRDefault="002C2629">
      <w:pPr>
        <w:rPr>
          <w:rFonts w:ascii="Arial" w:hAnsi="Arial" w:cs="Arial"/>
          <w:b/>
        </w:rPr>
      </w:pPr>
    </w:p>
    <w:p w14:paraId="1915351E" w14:textId="1B6D872E" w:rsidR="00D23EC8" w:rsidRDefault="00D23EC8" w:rsidP="002C2629">
      <w:pPr>
        <w:spacing w:after="0" w:line="240" w:lineRule="auto"/>
        <w:rPr>
          <w:rFonts w:ascii="Arial" w:hAnsi="Arial" w:cs="Arial"/>
          <w:b/>
        </w:rPr>
      </w:pPr>
      <w:r w:rsidRPr="002C2629">
        <w:rPr>
          <w:rFonts w:ascii="Arial" w:hAnsi="Arial" w:cs="Arial"/>
          <w:b/>
        </w:rPr>
        <w:t>Purpose of the post</w:t>
      </w:r>
    </w:p>
    <w:p w14:paraId="53E7A236" w14:textId="77777777" w:rsidR="002C2629" w:rsidRPr="002C2629" w:rsidRDefault="002C2629" w:rsidP="002C2629">
      <w:pPr>
        <w:spacing w:after="0" w:line="240" w:lineRule="auto"/>
        <w:rPr>
          <w:rFonts w:ascii="Arial" w:hAnsi="Arial" w:cs="Arial"/>
          <w:b/>
        </w:rPr>
      </w:pPr>
    </w:p>
    <w:p w14:paraId="1D8F3937" w14:textId="77777777" w:rsidR="002C2629" w:rsidRPr="002C2629" w:rsidRDefault="002C2629" w:rsidP="002C2629">
      <w:pPr>
        <w:pStyle w:val="paragraph"/>
        <w:spacing w:before="0" w:beforeAutospacing="0" w:after="0" w:afterAutospacing="0"/>
        <w:jc w:val="both"/>
        <w:textAlignment w:val="baseline"/>
        <w:rPr>
          <w:rStyle w:val="normaltextrun"/>
          <w:rFonts w:ascii="Arial" w:hAnsi="Arial" w:cs="Arial"/>
          <w:sz w:val="22"/>
          <w:szCs w:val="22"/>
        </w:rPr>
      </w:pPr>
      <w:r w:rsidRPr="002C2629">
        <w:rPr>
          <w:rStyle w:val="normaltextrun"/>
          <w:rFonts w:ascii="Arial" w:hAnsi="Arial" w:cs="Arial"/>
          <w:sz w:val="22"/>
          <w:szCs w:val="22"/>
        </w:rPr>
        <w:t>The role is responsible for managing the day-to-day operations and sub-contracted elements of the Youth in Mind partnership, enabling effective linking with partners and communities across the Bradford District &amp; Craven.  Youth in Mind is a group of mental health services supporting children and young people (CYP) aged 5 to 25 across Bradford District and Craven.  You will play a key role in evolving collaborative ways of working across multiple providers to promote, protect and improve CYP mental wellbeing so our CYP have brighter futures and the opportunity to thrive and achieve their potential</w:t>
      </w:r>
    </w:p>
    <w:p w14:paraId="29540B84" w14:textId="77777777" w:rsidR="002C2629" w:rsidRDefault="002C2629" w:rsidP="002C2629">
      <w:pPr>
        <w:spacing w:after="0" w:line="240" w:lineRule="auto"/>
        <w:rPr>
          <w:rFonts w:ascii="Arial" w:hAnsi="Arial" w:cs="Arial"/>
          <w:b/>
          <w:color w:val="222222"/>
          <w:lang w:val="en"/>
        </w:rPr>
      </w:pPr>
    </w:p>
    <w:p w14:paraId="66F7A8B8" w14:textId="59338A78" w:rsidR="00376984" w:rsidRPr="002C2629" w:rsidRDefault="00376984" w:rsidP="002C2629">
      <w:pPr>
        <w:spacing w:after="0" w:line="240" w:lineRule="auto"/>
        <w:rPr>
          <w:rFonts w:ascii="Arial" w:hAnsi="Arial" w:cs="Arial"/>
          <w:b/>
          <w:color w:val="222222"/>
          <w:lang w:val="en"/>
        </w:rPr>
      </w:pPr>
      <w:r w:rsidRPr="002C2629">
        <w:rPr>
          <w:rFonts w:ascii="Arial" w:hAnsi="Arial" w:cs="Arial"/>
          <w:b/>
          <w:color w:val="222222"/>
          <w:lang w:val="en"/>
        </w:rPr>
        <w:t>Key duties</w:t>
      </w:r>
    </w:p>
    <w:p w14:paraId="102E918C" w14:textId="77777777" w:rsidR="002C2629" w:rsidRPr="002C2629" w:rsidRDefault="002C2629" w:rsidP="002C2629">
      <w:pPr>
        <w:pStyle w:val="ListParagraph"/>
        <w:numPr>
          <w:ilvl w:val="0"/>
          <w:numId w:val="17"/>
        </w:numPr>
        <w:spacing w:before="240" w:after="0" w:line="240" w:lineRule="auto"/>
        <w:jc w:val="both"/>
        <w:rPr>
          <w:rStyle w:val="normaltextrun"/>
          <w:rFonts w:ascii="Arial" w:hAnsi="Arial" w:cs="Arial"/>
        </w:rPr>
      </w:pPr>
      <w:r w:rsidRPr="002C2629">
        <w:rPr>
          <w:rStyle w:val="normaltextrun"/>
          <w:rFonts w:ascii="Arial" w:hAnsi="Arial" w:cs="Arial"/>
        </w:rPr>
        <w:t>Support the Service Director to drive programme development in the context of the CYP Leadership Team’s Act as One workstream.  Using insight and data to drive development and transformation of the holistic offer, developing and strengthening stakeholder engagement and ensuring that Youth in Mind is an embedded element of the One Trusted Referral Pathway.</w:t>
      </w:r>
    </w:p>
    <w:p w14:paraId="65926779" w14:textId="77777777" w:rsidR="002C2629" w:rsidRPr="002C2629" w:rsidRDefault="002C2629" w:rsidP="002C2629">
      <w:pPr>
        <w:pStyle w:val="ListParagraph"/>
        <w:numPr>
          <w:ilvl w:val="0"/>
          <w:numId w:val="17"/>
        </w:numPr>
        <w:spacing w:before="240" w:after="0" w:line="240" w:lineRule="auto"/>
        <w:jc w:val="both"/>
        <w:rPr>
          <w:rStyle w:val="normaltextrun"/>
          <w:rFonts w:ascii="Arial" w:hAnsi="Arial" w:cs="Arial"/>
        </w:rPr>
      </w:pPr>
      <w:r w:rsidRPr="002C2629">
        <w:rPr>
          <w:rStyle w:val="normaltextrun"/>
          <w:rFonts w:ascii="Arial" w:hAnsi="Arial" w:cs="Arial"/>
        </w:rPr>
        <w:t>Establish and maintain the Youth in Mind Operational Delivery Group, ensuring delivery against the programme aims and objectives and embedding values of collaboration and continuous improvement across the partnership.</w:t>
      </w:r>
    </w:p>
    <w:p w14:paraId="3C986EF7" w14:textId="77777777" w:rsidR="002C2629" w:rsidRPr="002C2629" w:rsidRDefault="002C2629" w:rsidP="002C2629">
      <w:pPr>
        <w:pStyle w:val="ListParagraph"/>
        <w:numPr>
          <w:ilvl w:val="0"/>
          <w:numId w:val="17"/>
        </w:numPr>
        <w:spacing w:before="240" w:after="0" w:line="240" w:lineRule="auto"/>
        <w:jc w:val="both"/>
        <w:rPr>
          <w:rStyle w:val="normaltextrun"/>
          <w:rFonts w:ascii="Arial" w:hAnsi="Arial" w:cs="Arial"/>
        </w:rPr>
      </w:pPr>
      <w:r w:rsidRPr="002C2629">
        <w:rPr>
          <w:rStyle w:val="normaltextrun"/>
          <w:rFonts w:ascii="Arial" w:hAnsi="Arial" w:cs="Arial"/>
        </w:rPr>
        <w:t xml:space="preserve">Contract management of all subcontracted providers. Ensure all subcontracted providers are reviewed and assessed according to performance measures, client outcomes and value for money. Identifying and proposing evidence-based changes to the services </w:t>
      </w:r>
      <w:r w:rsidRPr="002C2629">
        <w:rPr>
          <w:rFonts w:ascii="Arial" w:hAnsi="Arial" w:cs="Arial"/>
        </w:rPr>
        <w:t xml:space="preserve">to ensure they meet the identified priorities for children and young people’s mental health and address inequalities. </w:t>
      </w:r>
    </w:p>
    <w:p w14:paraId="3EE5C3AF" w14:textId="77777777" w:rsidR="002C2629" w:rsidRPr="002C2629" w:rsidRDefault="002C2629" w:rsidP="002C2629">
      <w:pPr>
        <w:pStyle w:val="ListParagraph"/>
        <w:numPr>
          <w:ilvl w:val="0"/>
          <w:numId w:val="17"/>
        </w:numPr>
        <w:spacing w:before="240" w:after="0" w:line="240" w:lineRule="auto"/>
        <w:jc w:val="both"/>
        <w:rPr>
          <w:rStyle w:val="normaltextrun"/>
          <w:rFonts w:ascii="Arial" w:hAnsi="Arial" w:cs="Arial"/>
        </w:rPr>
      </w:pPr>
      <w:r w:rsidRPr="002C2629">
        <w:rPr>
          <w:rStyle w:val="normaltextrun"/>
          <w:rFonts w:ascii="Arial" w:hAnsi="Arial" w:cs="Arial"/>
        </w:rPr>
        <w:t>Lead and drive the monitoring and reporting across the programme, supporting the development and application of a uniform data and outcomes framework, developing a clear picture of local need and demand.</w:t>
      </w:r>
    </w:p>
    <w:p w14:paraId="0F90F522" w14:textId="77777777" w:rsidR="002C2629" w:rsidRPr="002C2629" w:rsidRDefault="002C2629" w:rsidP="002C2629">
      <w:pPr>
        <w:pStyle w:val="ListParagraph"/>
        <w:numPr>
          <w:ilvl w:val="0"/>
          <w:numId w:val="17"/>
        </w:numPr>
        <w:spacing w:before="240" w:after="0" w:line="240" w:lineRule="auto"/>
        <w:jc w:val="both"/>
        <w:rPr>
          <w:rStyle w:val="normaltextrun"/>
          <w:rFonts w:ascii="Arial" w:hAnsi="Arial" w:cs="Arial"/>
        </w:rPr>
      </w:pPr>
      <w:r w:rsidRPr="002C2629">
        <w:rPr>
          <w:rStyle w:val="normaltextrun"/>
          <w:rFonts w:ascii="Arial" w:hAnsi="Arial" w:cs="Arial"/>
        </w:rPr>
        <w:t>Drive the promotion and embedding of youth voice across the Youth in Mind programme, ensuring all delivery and service development is child-centred.</w:t>
      </w:r>
    </w:p>
    <w:p w14:paraId="4718C3B0" w14:textId="77777777" w:rsidR="002C2629" w:rsidRPr="002C2629" w:rsidRDefault="002C2629" w:rsidP="002C2629">
      <w:pPr>
        <w:pStyle w:val="ListParagraph"/>
        <w:numPr>
          <w:ilvl w:val="0"/>
          <w:numId w:val="17"/>
        </w:numPr>
        <w:spacing w:before="240" w:after="0" w:line="240" w:lineRule="auto"/>
        <w:jc w:val="both"/>
        <w:rPr>
          <w:rStyle w:val="normaltextrun"/>
          <w:rFonts w:ascii="Arial" w:hAnsi="Arial" w:cs="Arial"/>
        </w:rPr>
      </w:pPr>
      <w:r w:rsidRPr="002C2629">
        <w:rPr>
          <w:rStyle w:val="normaltextrun"/>
          <w:rFonts w:ascii="Arial" w:hAnsi="Arial" w:cs="Arial"/>
        </w:rPr>
        <w:t xml:space="preserve">Improve reach into underrepresented communities and vulnerable groups to address health inequalities </w:t>
      </w:r>
      <w:r w:rsidRPr="002C2629">
        <w:rPr>
          <w:rFonts w:ascii="Arial" w:hAnsi="Arial" w:cs="Arial"/>
        </w:rPr>
        <w:t>including BAME communities, children in care and care leavers, young carers, refugee and asylum seeking children and those who have experienced adverse childhood experiences.</w:t>
      </w:r>
    </w:p>
    <w:p w14:paraId="1C180278"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lastRenderedPageBreak/>
        <w:t xml:space="preserve">Develop a whole-team approach to the Youth in Mind workforce, through standardised inductions and a targeted workforce training programme that will equip the workforce with the required skills and knowledge to achieve their respective function and goals. </w:t>
      </w:r>
    </w:p>
    <w:p w14:paraId="60236CAA" w14:textId="77777777" w:rsidR="002C2629" w:rsidRPr="002C2629" w:rsidRDefault="002C2629" w:rsidP="002C2629">
      <w:pPr>
        <w:pStyle w:val="ListParagraph"/>
        <w:numPr>
          <w:ilvl w:val="0"/>
          <w:numId w:val="17"/>
        </w:numPr>
        <w:spacing w:before="240" w:after="0" w:line="240" w:lineRule="auto"/>
        <w:jc w:val="both"/>
        <w:rPr>
          <w:rStyle w:val="normaltextrun"/>
          <w:rFonts w:ascii="Arial" w:hAnsi="Arial" w:cs="Arial"/>
        </w:rPr>
      </w:pPr>
      <w:r w:rsidRPr="002C2629">
        <w:rPr>
          <w:rStyle w:val="normaltextrun"/>
          <w:rFonts w:ascii="Arial" w:hAnsi="Arial" w:cs="Arial"/>
        </w:rPr>
        <w:t xml:space="preserve">Drive the development and implementation of a clear communications plan, including the Youth in Mind website and social media channels, promotion of key services and use of targeted, clear and accessible internal and external communications to challenge stigma, promote the Youth in Mind brand and articulate the transformation vision. </w:t>
      </w:r>
    </w:p>
    <w:p w14:paraId="4A0CA301" w14:textId="77777777" w:rsidR="002C2629" w:rsidRPr="002C2629" w:rsidRDefault="002C2629" w:rsidP="002C2629">
      <w:pPr>
        <w:pStyle w:val="ListParagraph"/>
        <w:numPr>
          <w:ilvl w:val="0"/>
          <w:numId w:val="17"/>
        </w:numPr>
        <w:spacing w:before="240" w:after="0" w:line="240" w:lineRule="auto"/>
        <w:jc w:val="both"/>
        <w:rPr>
          <w:rStyle w:val="eop"/>
          <w:rFonts w:ascii="Arial" w:hAnsi="Arial" w:cs="Arial"/>
        </w:rPr>
      </w:pPr>
      <w:r w:rsidRPr="002C2629">
        <w:rPr>
          <w:rStyle w:val="eop"/>
          <w:rFonts w:ascii="Arial" w:hAnsi="Arial" w:cs="Arial"/>
        </w:rPr>
        <w:t xml:space="preserve">Represent the Youth in Mind programme at relevant governance groups, development meetings, forums and conferences. </w:t>
      </w:r>
    </w:p>
    <w:p w14:paraId="61D630C2" w14:textId="77777777" w:rsidR="002C2629" w:rsidRPr="002C2629" w:rsidRDefault="002C2629" w:rsidP="002C2629">
      <w:pPr>
        <w:pStyle w:val="ListParagraph"/>
        <w:numPr>
          <w:ilvl w:val="0"/>
          <w:numId w:val="17"/>
        </w:numPr>
        <w:spacing w:before="240" w:after="0" w:line="240" w:lineRule="auto"/>
        <w:jc w:val="both"/>
        <w:rPr>
          <w:rFonts w:ascii="Arial" w:hAnsi="Arial" w:cs="Arial"/>
          <w:b/>
        </w:rPr>
      </w:pPr>
      <w:r w:rsidRPr="002C2629">
        <w:rPr>
          <w:rFonts w:ascii="Arial" w:hAnsi="Arial" w:cs="Arial"/>
        </w:rPr>
        <w:t>To ensure robust operational and financial controls are in place, including service risk assessment, which are closely monitored and meet auditing requirements.</w:t>
      </w:r>
    </w:p>
    <w:p w14:paraId="711962AF"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t>To promote inclusion and diversity in creation, development and delivery of services.</w:t>
      </w:r>
    </w:p>
    <w:p w14:paraId="75EBB61A"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t>To actively support and promote all aspects of the service and enhance the public image of Mind in Bradford.</w:t>
      </w:r>
    </w:p>
    <w:p w14:paraId="6EB5FE40"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t>Be familiar with the Mind in Bradford ‘Code of Conduct’ and ensure that it is followed at all times both by staff, volunteers and clients.</w:t>
      </w:r>
    </w:p>
    <w:p w14:paraId="56E7D25D"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t>Participate in individual and group supervision and internal/external staff development including mandatory training related to the role.</w:t>
      </w:r>
    </w:p>
    <w:p w14:paraId="167E1008"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Style w:val="normaltextrun"/>
          <w:rFonts w:ascii="Arial" w:hAnsi="Arial" w:cs="Arial"/>
        </w:rPr>
        <w:t>To</w:t>
      </w:r>
      <w:r w:rsidRPr="002C2629">
        <w:rPr>
          <w:rFonts w:ascii="Arial" w:hAnsi="Arial" w:cs="Arial"/>
        </w:rPr>
        <w:t xml:space="preserve"> take responsibility, with colleagues, for ensuring that all Health and Safety, Safeguarding, Information Gathering and Equality &amp; Diversity requirements are met and all other Company policies complied with.</w:t>
      </w:r>
    </w:p>
    <w:p w14:paraId="7D39B900"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t xml:space="preserve">Attend and input to regular team meetings. </w:t>
      </w:r>
    </w:p>
    <w:p w14:paraId="2A7B3AC0"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t xml:space="preserve">Ensure understanding of and compliance with all Mind in Bradford policies and procedures. </w:t>
      </w:r>
    </w:p>
    <w:p w14:paraId="54899411" w14:textId="77777777"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t>Work in alignment with the aims, objectives, and core values of Mind in Bradford.</w:t>
      </w:r>
    </w:p>
    <w:p w14:paraId="3181B355" w14:textId="37BB1BE6" w:rsidR="002C2629" w:rsidRPr="002C2629" w:rsidRDefault="002C2629" w:rsidP="002C2629">
      <w:pPr>
        <w:pStyle w:val="ListParagraph"/>
        <w:numPr>
          <w:ilvl w:val="0"/>
          <w:numId w:val="17"/>
        </w:numPr>
        <w:spacing w:before="240" w:after="0" w:line="240" w:lineRule="auto"/>
        <w:jc w:val="both"/>
        <w:rPr>
          <w:rFonts w:ascii="Arial" w:hAnsi="Arial" w:cs="Arial"/>
        </w:rPr>
      </w:pPr>
      <w:r w:rsidRPr="002C2629">
        <w:rPr>
          <w:rFonts w:ascii="Arial" w:hAnsi="Arial" w:cs="Arial"/>
        </w:rPr>
        <w:t>Undertake any other reasonable duties or tasks deemed necessary by the senior management team.</w:t>
      </w:r>
    </w:p>
    <w:p w14:paraId="516ABCFB" w14:textId="77777777" w:rsidR="002C2629" w:rsidRDefault="002C2629" w:rsidP="002C2629">
      <w:pPr>
        <w:spacing w:after="0" w:line="240" w:lineRule="auto"/>
        <w:jc w:val="both"/>
        <w:rPr>
          <w:rFonts w:ascii="Arial" w:hAnsi="Arial" w:cs="Arial"/>
        </w:rPr>
      </w:pPr>
    </w:p>
    <w:p w14:paraId="66BCEA88" w14:textId="7846DBCA" w:rsidR="004F361D" w:rsidRPr="002C2629" w:rsidRDefault="003761E3" w:rsidP="002C2629">
      <w:pPr>
        <w:spacing w:after="0" w:line="240" w:lineRule="auto"/>
        <w:jc w:val="both"/>
        <w:rPr>
          <w:rFonts w:ascii="Arial" w:hAnsi="Arial" w:cs="Arial"/>
        </w:rPr>
      </w:pPr>
      <w:r w:rsidRPr="002C2629">
        <w:rPr>
          <w:rFonts w:ascii="Arial" w:hAnsi="Arial" w:cs="Arial"/>
        </w:rPr>
        <w:t xml:space="preserve">It is Mind in Bradford’s policy to make reasonable adjustments to enable those with disabilities to undertake the above. </w:t>
      </w:r>
    </w:p>
    <w:p w14:paraId="7AEDE916" w14:textId="77777777" w:rsidR="002C2629" w:rsidRDefault="002C2629" w:rsidP="002C2629">
      <w:pPr>
        <w:spacing w:after="0" w:line="240" w:lineRule="auto"/>
        <w:rPr>
          <w:rFonts w:ascii="Arial" w:hAnsi="Arial" w:cs="Arial"/>
          <w:b/>
        </w:rPr>
      </w:pPr>
    </w:p>
    <w:p w14:paraId="0840856D" w14:textId="06E0D8E8" w:rsidR="00715969" w:rsidRPr="002C2629" w:rsidRDefault="00715969" w:rsidP="002C2629">
      <w:pPr>
        <w:spacing w:after="0" w:line="240" w:lineRule="auto"/>
        <w:rPr>
          <w:rFonts w:ascii="Arial" w:hAnsi="Arial" w:cs="Arial"/>
          <w:b/>
        </w:rPr>
      </w:pPr>
      <w:r w:rsidRPr="002C2629">
        <w:rPr>
          <w:rFonts w:ascii="Arial" w:hAnsi="Arial" w:cs="Arial"/>
          <w:b/>
        </w:rPr>
        <w:t>Our organisation</w:t>
      </w:r>
    </w:p>
    <w:p w14:paraId="59EB3600" w14:textId="77777777" w:rsidR="002C2629" w:rsidRDefault="002C2629" w:rsidP="002C2629">
      <w:pPr>
        <w:spacing w:after="0" w:line="240" w:lineRule="auto"/>
        <w:rPr>
          <w:rFonts w:ascii="Arial" w:hAnsi="Arial" w:cs="Arial"/>
        </w:rPr>
      </w:pPr>
    </w:p>
    <w:p w14:paraId="2E4B69A9" w14:textId="2F837837" w:rsidR="00715969" w:rsidRDefault="00715969" w:rsidP="002C2629">
      <w:pPr>
        <w:spacing w:after="0" w:line="240" w:lineRule="auto"/>
        <w:rPr>
          <w:rFonts w:ascii="Arial" w:hAnsi="Arial" w:cs="Arial"/>
        </w:rPr>
      </w:pPr>
      <w:r w:rsidRPr="002C2629">
        <w:rPr>
          <w:rFonts w:ascii="Arial" w:hAnsi="Arial" w:cs="Arial"/>
        </w:rPr>
        <w:t>Mind in Bradford is a registered charity with a clear purpose to promote mental wellbeing and empower and help people experiencing mental health problems to manage and work towards recovery and fulfilment. We do this through:</w:t>
      </w:r>
    </w:p>
    <w:p w14:paraId="61A7A421" w14:textId="77777777" w:rsidR="002C2629" w:rsidRPr="002C2629" w:rsidRDefault="002C2629" w:rsidP="002C2629">
      <w:pPr>
        <w:spacing w:after="0" w:line="240" w:lineRule="auto"/>
        <w:rPr>
          <w:rFonts w:ascii="Arial" w:hAnsi="Arial" w:cs="Arial"/>
        </w:rPr>
      </w:pPr>
    </w:p>
    <w:p w14:paraId="1E2141AD" w14:textId="77777777" w:rsidR="00715969" w:rsidRPr="002C2629" w:rsidRDefault="00715969" w:rsidP="002C2629">
      <w:pPr>
        <w:numPr>
          <w:ilvl w:val="0"/>
          <w:numId w:val="1"/>
        </w:numPr>
        <w:spacing w:after="0" w:line="240" w:lineRule="auto"/>
        <w:jc w:val="both"/>
        <w:rPr>
          <w:rFonts w:ascii="Arial" w:hAnsi="Arial" w:cs="Arial"/>
        </w:rPr>
      </w:pPr>
      <w:r w:rsidRPr="002C2629">
        <w:rPr>
          <w:rFonts w:ascii="Arial" w:hAnsi="Arial" w:cs="Arial"/>
        </w:rPr>
        <w:t>Building community and individual resilience for better mental wellbeing</w:t>
      </w:r>
    </w:p>
    <w:p w14:paraId="7CE1560C" w14:textId="77777777" w:rsidR="00715969" w:rsidRPr="002C2629" w:rsidRDefault="00715969" w:rsidP="002C2629">
      <w:pPr>
        <w:numPr>
          <w:ilvl w:val="0"/>
          <w:numId w:val="1"/>
        </w:numPr>
        <w:spacing w:after="0" w:line="240" w:lineRule="auto"/>
        <w:jc w:val="both"/>
        <w:rPr>
          <w:rFonts w:ascii="Arial" w:hAnsi="Arial" w:cs="Arial"/>
        </w:rPr>
      </w:pPr>
      <w:r w:rsidRPr="002C2629">
        <w:rPr>
          <w:rFonts w:ascii="Arial" w:hAnsi="Arial" w:cs="Arial"/>
        </w:rPr>
        <w:t>Providing early intervention advice and support</w:t>
      </w:r>
    </w:p>
    <w:p w14:paraId="6BAF0025" w14:textId="77777777" w:rsidR="00715969" w:rsidRPr="002C2629" w:rsidRDefault="00715969" w:rsidP="002C2629">
      <w:pPr>
        <w:numPr>
          <w:ilvl w:val="0"/>
          <w:numId w:val="1"/>
        </w:numPr>
        <w:spacing w:after="0" w:line="240" w:lineRule="auto"/>
        <w:jc w:val="both"/>
        <w:rPr>
          <w:rFonts w:ascii="Arial" w:hAnsi="Arial" w:cs="Arial"/>
        </w:rPr>
      </w:pPr>
      <w:r w:rsidRPr="002C2629">
        <w:rPr>
          <w:rFonts w:ascii="Arial" w:hAnsi="Arial" w:cs="Arial"/>
        </w:rPr>
        <w:t>Supporting people in crisis</w:t>
      </w:r>
    </w:p>
    <w:p w14:paraId="33A579F6" w14:textId="77777777" w:rsidR="00715969" w:rsidRPr="002C2629" w:rsidRDefault="00715969" w:rsidP="002C2629">
      <w:pPr>
        <w:numPr>
          <w:ilvl w:val="0"/>
          <w:numId w:val="1"/>
        </w:numPr>
        <w:spacing w:after="0" w:line="240" w:lineRule="auto"/>
        <w:jc w:val="both"/>
        <w:rPr>
          <w:rFonts w:ascii="Arial" w:hAnsi="Arial" w:cs="Arial"/>
        </w:rPr>
      </w:pPr>
      <w:r w:rsidRPr="002C2629">
        <w:rPr>
          <w:rFonts w:ascii="Arial" w:hAnsi="Arial" w:cs="Arial"/>
        </w:rPr>
        <w:t>Empowering and helping people to recover and sustain improved wellbeing.</w:t>
      </w:r>
    </w:p>
    <w:p w14:paraId="20CD9710" w14:textId="77777777" w:rsidR="00715969" w:rsidRPr="002C2629" w:rsidRDefault="00715969" w:rsidP="002C2629">
      <w:pPr>
        <w:spacing w:after="0" w:line="240" w:lineRule="auto"/>
        <w:rPr>
          <w:rFonts w:ascii="Arial" w:hAnsi="Arial" w:cs="Arial"/>
          <w:b/>
        </w:rPr>
      </w:pPr>
    </w:p>
    <w:p w14:paraId="01EA3044" w14:textId="7341F31F" w:rsidR="00715969" w:rsidRPr="002C2629" w:rsidRDefault="00715969" w:rsidP="002C2629">
      <w:pPr>
        <w:spacing w:after="0" w:line="240" w:lineRule="auto"/>
        <w:rPr>
          <w:rFonts w:ascii="Arial" w:hAnsi="Arial" w:cs="Arial"/>
          <w:b/>
        </w:rPr>
      </w:pPr>
      <w:r w:rsidRPr="002C2629">
        <w:rPr>
          <w:rFonts w:ascii="Arial" w:hAnsi="Arial" w:cs="Arial"/>
          <w:b/>
        </w:rPr>
        <w:t>Our values</w:t>
      </w:r>
    </w:p>
    <w:p w14:paraId="64111BD0" w14:textId="77777777" w:rsidR="002C2629" w:rsidRDefault="002C2629" w:rsidP="002C2629">
      <w:pPr>
        <w:spacing w:after="0" w:line="240" w:lineRule="auto"/>
        <w:rPr>
          <w:rFonts w:ascii="Arial" w:hAnsi="Arial" w:cs="Arial"/>
          <w:bCs/>
        </w:rPr>
      </w:pPr>
    </w:p>
    <w:p w14:paraId="4418DBE8" w14:textId="7F64DB24" w:rsidR="00715969" w:rsidRDefault="00715969" w:rsidP="002C2629">
      <w:pPr>
        <w:spacing w:after="0" w:line="240" w:lineRule="auto"/>
        <w:rPr>
          <w:rFonts w:ascii="Arial" w:hAnsi="Arial" w:cs="Arial"/>
          <w:bCs/>
        </w:rPr>
      </w:pPr>
      <w:r w:rsidRPr="002C2629">
        <w:rPr>
          <w:rFonts w:ascii="Arial" w:hAnsi="Arial" w:cs="Arial"/>
          <w:bCs/>
        </w:rPr>
        <w:t>Our team is committed to five values</w:t>
      </w:r>
      <w:r w:rsidR="0044273F" w:rsidRPr="002C2629">
        <w:rPr>
          <w:rFonts w:ascii="Arial" w:hAnsi="Arial" w:cs="Arial"/>
          <w:bCs/>
        </w:rPr>
        <w:t xml:space="preserve"> which underpin everything we do</w:t>
      </w:r>
      <w:r w:rsidRPr="002C2629">
        <w:rPr>
          <w:rFonts w:ascii="Arial" w:hAnsi="Arial" w:cs="Arial"/>
          <w:bCs/>
        </w:rPr>
        <w:t>:</w:t>
      </w:r>
    </w:p>
    <w:p w14:paraId="5B37F973" w14:textId="77777777" w:rsidR="002C2629" w:rsidRPr="002C2629" w:rsidRDefault="002C2629" w:rsidP="002C2629">
      <w:pPr>
        <w:spacing w:after="0" w:line="240" w:lineRule="auto"/>
        <w:rPr>
          <w:rFonts w:ascii="Arial" w:hAnsi="Arial" w:cs="Arial"/>
          <w:bCs/>
        </w:rPr>
      </w:pPr>
    </w:p>
    <w:p w14:paraId="2337928A"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Caring always</w:t>
      </w:r>
    </w:p>
    <w:p w14:paraId="25FD7C2B"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Working together</w:t>
      </w:r>
    </w:p>
    <w:p w14:paraId="089154C4"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Supporting everyone</w:t>
      </w:r>
    </w:p>
    <w:p w14:paraId="4A6DA032"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Enabling all</w:t>
      </w:r>
    </w:p>
    <w:p w14:paraId="6AA77275"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Improving continually</w:t>
      </w:r>
    </w:p>
    <w:p w14:paraId="7AA572DA" w14:textId="77777777" w:rsidR="002C2629" w:rsidRPr="002C2629" w:rsidRDefault="002C2629" w:rsidP="002C2629">
      <w:pPr>
        <w:spacing w:after="0" w:line="240" w:lineRule="auto"/>
        <w:rPr>
          <w:rFonts w:ascii="Arial" w:hAnsi="Arial" w:cs="Arial"/>
          <w:b/>
        </w:rPr>
      </w:pPr>
    </w:p>
    <w:p w14:paraId="26CF0BDD" w14:textId="77777777" w:rsidR="002C2629" w:rsidRDefault="002C2629" w:rsidP="002C2629">
      <w:pPr>
        <w:pStyle w:val="paragraph"/>
        <w:spacing w:before="0" w:beforeAutospacing="0" w:after="0" w:afterAutospacing="0"/>
        <w:jc w:val="both"/>
        <w:textAlignment w:val="baseline"/>
        <w:rPr>
          <w:rStyle w:val="normaltextrun"/>
          <w:rFonts w:ascii="Arial" w:hAnsi="Arial" w:cs="Arial"/>
          <w:b/>
          <w:sz w:val="22"/>
          <w:szCs w:val="22"/>
        </w:rPr>
      </w:pPr>
    </w:p>
    <w:p w14:paraId="52A5C1F0" w14:textId="77777777" w:rsidR="002C2629" w:rsidRDefault="002C2629" w:rsidP="002C2629">
      <w:pPr>
        <w:pStyle w:val="paragraph"/>
        <w:spacing w:before="0" w:beforeAutospacing="0" w:after="0" w:afterAutospacing="0"/>
        <w:jc w:val="both"/>
        <w:textAlignment w:val="baseline"/>
        <w:rPr>
          <w:rStyle w:val="normaltextrun"/>
          <w:rFonts w:ascii="Arial" w:hAnsi="Arial" w:cs="Arial"/>
          <w:b/>
          <w:sz w:val="22"/>
          <w:szCs w:val="22"/>
        </w:rPr>
      </w:pPr>
    </w:p>
    <w:p w14:paraId="00C42DF0" w14:textId="77777777" w:rsidR="002C2629" w:rsidRDefault="002C2629" w:rsidP="002C2629">
      <w:pPr>
        <w:pStyle w:val="paragraph"/>
        <w:spacing w:before="0" w:beforeAutospacing="0" w:after="0" w:afterAutospacing="0"/>
        <w:jc w:val="both"/>
        <w:textAlignment w:val="baseline"/>
        <w:rPr>
          <w:rStyle w:val="normaltextrun"/>
          <w:rFonts w:ascii="Arial" w:hAnsi="Arial" w:cs="Arial"/>
          <w:b/>
          <w:sz w:val="22"/>
          <w:szCs w:val="22"/>
        </w:rPr>
      </w:pPr>
    </w:p>
    <w:p w14:paraId="135E2B69" w14:textId="3C0E0435" w:rsidR="002C2629" w:rsidRPr="002C2629" w:rsidRDefault="002C2629" w:rsidP="002C2629">
      <w:pPr>
        <w:pStyle w:val="paragraph"/>
        <w:spacing w:before="0" w:beforeAutospacing="0" w:after="0" w:afterAutospacing="0"/>
        <w:jc w:val="both"/>
        <w:textAlignment w:val="baseline"/>
        <w:rPr>
          <w:rStyle w:val="normaltextrun"/>
          <w:rFonts w:ascii="Arial" w:hAnsi="Arial" w:cs="Arial"/>
          <w:b/>
          <w:sz w:val="22"/>
          <w:szCs w:val="22"/>
        </w:rPr>
      </w:pPr>
      <w:r w:rsidRPr="002C2629">
        <w:rPr>
          <w:rStyle w:val="normaltextrun"/>
          <w:rFonts w:ascii="Arial" w:hAnsi="Arial" w:cs="Arial"/>
          <w:b/>
          <w:sz w:val="22"/>
          <w:szCs w:val="22"/>
        </w:rPr>
        <w:t>Youth in Mind Programme</w:t>
      </w:r>
    </w:p>
    <w:p w14:paraId="2FCEC3A2" w14:textId="77777777" w:rsidR="002C2629" w:rsidRPr="002C2629" w:rsidRDefault="002C2629" w:rsidP="002C2629">
      <w:pPr>
        <w:pStyle w:val="paragraph"/>
        <w:spacing w:before="0" w:beforeAutospacing="0" w:after="0" w:afterAutospacing="0"/>
        <w:jc w:val="both"/>
        <w:textAlignment w:val="baseline"/>
        <w:rPr>
          <w:rStyle w:val="normaltextrun"/>
          <w:rFonts w:ascii="Arial" w:hAnsi="Arial" w:cs="Arial"/>
          <w:b/>
          <w:sz w:val="22"/>
          <w:szCs w:val="22"/>
        </w:rPr>
      </w:pPr>
    </w:p>
    <w:p w14:paraId="1EB42207" w14:textId="77777777" w:rsidR="002C2629" w:rsidRPr="002C2629" w:rsidRDefault="002C2629" w:rsidP="002C2629">
      <w:pPr>
        <w:pStyle w:val="paragraph"/>
        <w:spacing w:before="0" w:beforeAutospacing="0" w:after="0" w:afterAutospacing="0"/>
        <w:jc w:val="both"/>
        <w:textAlignment w:val="baseline"/>
        <w:rPr>
          <w:rFonts w:ascii="Arial" w:hAnsi="Arial" w:cs="Arial"/>
          <w:b/>
          <w:sz w:val="22"/>
          <w:szCs w:val="22"/>
        </w:rPr>
      </w:pPr>
      <w:r w:rsidRPr="002C2629">
        <w:rPr>
          <w:rFonts w:ascii="Arial" w:hAnsi="Arial" w:cs="Arial"/>
          <w:color w:val="000000"/>
          <w:sz w:val="22"/>
          <w:szCs w:val="22"/>
        </w:rPr>
        <w:t>Youth in Mind is a group of mental health services supporting children and young people (CYP) aged 5 to 25 across Bradford District and Craven.  Mind in Bradford are the lead provider for this programme of services.</w:t>
      </w:r>
    </w:p>
    <w:p w14:paraId="7F8A39EF" w14:textId="77777777" w:rsidR="002C2629" w:rsidRPr="002C2629" w:rsidRDefault="002C2629" w:rsidP="002C2629">
      <w:pPr>
        <w:pStyle w:val="NormalWeb"/>
        <w:spacing w:after="0" w:afterAutospacing="0"/>
        <w:jc w:val="both"/>
        <w:rPr>
          <w:rFonts w:ascii="Arial" w:hAnsi="Arial" w:cs="Arial"/>
          <w:color w:val="000000"/>
          <w:sz w:val="22"/>
          <w:szCs w:val="22"/>
        </w:rPr>
      </w:pPr>
      <w:r w:rsidRPr="002C2629">
        <w:rPr>
          <w:rFonts w:ascii="Arial" w:hAnsi="Arial" w:cs="Arial"/>
          <w:color w:val="000000"/>
          <w:sz w:val="22"/>
          <w:szCs w:val="22"/>
        </w:rPr>
        <w:t>Youth in Mind shares the overall aim and vision of the Healthy Minds CYP Wellbeing work programme, which is to work as a whole system to promote, protect and improve CYP mental wellbeing so our CYP have brighter futures and the opportunity to thrive and achieve their potential. Youth in Mind contributes to the objectives of the Healthy Minds CYP Wellbeing work programme:</w:t>
      </w:r>
    </w:p>
    <w:p w14:paraId="74DD8C64"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Promote resilience, prevention &amp; early intervention</w:t>
      </w:r>
    </w:p>
    <w:p w14:paraId="725FE138"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Improve access to effective support: a system without tiers</w:t>
      </w:r>
    </w:p>
    <w:p w14:paraId="63501C26"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Care for children in vulnerable situations</w:t>
      </w:r>
    </w:p>
    <w:p w14:paraId="1354D2EC"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Leadership, accountability and transparency in commissioning and delivery of services</w:t>
      </w:r>
    </w:p>
    <w:p w14:paraId="382C578A"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Developing our workforce</w:t>
      </w:r>
    </w:p>
    <w:p w14:paraId="3EAD5841" w14:textId="77777777" w:rsidR="002C2629" w:rsidRDefault="002C2629" w:rsidP="00494905">
      <w:pPr>
        <w:rPr>
          <w:rFonts w:ascii="Arial" w:hAnsi="Arial" w:cs="Arial"/>
          <w:b/>
        </w:rPr>
      </w:pPr>
    </w:p>
    <w:p w14:paraId="23ACD3E0" w14:textId="77777777" w:rsidR="002C2629" w:rsidRDefault="002C2629">
      <w:pPr>
        <w:rPr>
          <w:rFonts w:ascii="Arial" w:hAnsi="Arial" w:cs="Arial"/>
          <w:b/>
        </w:rPr>
      </w:pPr>
      <w:r>
        <w:rPr>
          <w:rFonts w:ascii="Arial" w:hAnsi="Arial" w:cs="Arial"/>
          <w:b/>
        </w:rPr>
        <w:br w:type="page"/>
      </w:r>
    </w:p>
    <w:p w14:paraId="0759A2BC" w14:textId="1B1F87E3" w:rsidR="009612DF" w:rsidRPr="004F361D" w:rsidRDefault="009612DF" w:rsidP="00494905">
      <w:pPr>
        <w:rPr>
          <w:rFonts w:ascii="Arial" w:hAnsi="Arial" w:cs="Arial"/>
          <w:b/>
        </w:rPr>
      </w:pPr>
      <w:r w:rsidRPr="004F361D">
        <w:rPr>
          <w:rFonts w:ascii="Arial" w:hAnsi="Arial" w:cs="Arial"/>
          <w:b/>
        </w:rPr>
        <w:lastRenderedPageBreak/>
        <w:t>Person Specification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6"/>
        <w:gridCol w:w="3504"/>
        <w:gridCol w:w="3420"/>
      </w:tblGrid>
      <w:tr w:rsidR="00D078C6" w:rsidRPr="000C7837" w14:paraId="6677BE76" w14:textId="77777777" w:rsidTr="001275C5">
        <w:tc>
          <w:tcPr>
            <w:tcW w:w="1081" w:type="pct"/>
            <w:tcBorders>
              <w:top w:val="single" w:sz="6" w:space="0" w:color="auto"/>
              <w:left w:val="single" w:sz="6" w:space="0" w:color="auto"/>
              <w:bottom w:val="single" w:sz="6" w:space="0" w:color="auto"/>
              <w:right w:val="single" w:sz="6" w:space="0" w:color="auto"/>
            </w:tcBorders>
            <w:shd w:val="clear" w:color="auto" w:fill="BFBFBF"/>
            <w:hideMark/>
          </w:tcPr>
          <w:p w14:paraId="3F81AA82" w14:textId="77777777" w:rsidR="00D078C6" w:rsidRPr="000C7837" w:rsidRDefault="00D078C6" w:rsidP="001275C5">
            <w:pPr>
              <w:spacing w:after="160"/>
              <w:rPr>
                <w:rFonts w:ascii="Arial" w:eastAsia="Calibri" w:hAnsi="Arial" w:cs="Arial"/>
                <w:b/>
                <w:bCs/>
                <w:lang w:val="en-US"/>
              </w:rPr>
            </w:pPr>
            <w:r w:rsidRPr="000C7837">
              <w:rPr>
                <w:rFonts w:ascii="Arial" w:eastAsia="Calibri" w:hAnsi="Arial" w:cs="Arial"/>
                <w:b/>
                <w:bCs/>
                <w:lang w:val="en-US"/>
              </w:rPr>
              <w:t>CRITERIA</w:t>
            </w:r>
          </w:p>
        </w:tc>
        <w:tc>
          <w:tcPr>
            <w:tcW w:w="1983" w:type="pct"/>
            <w:tcBorders>
              <w:top w:val="single" w:sz="6" w:space="0" w:color="auto"/>
              <w:left w:val="single" w:sz="6" w:space="0" w:color="auto"/>
              <w:bottom w:val="single" w:sz="6" w:space="0" w:color="auto"/>
              <w:right w:val="single" w:sz="6" w:space="0" w:color="auto"/>
            </w:tcBorders>
            <w:shd w:val="clear" w:color="auto" w:fill="BFBFBF"/>
            <w:hideMark/>
          </w:tcPr>
          <w:p w14:paraId="6C771018" w14:textId="77777777" w:rsidR="00D078C6" w:rsidRPr="000C7837" w:rsidRDefault="00D078C6" w:rsidP="001275C5">
            <w:pPr>
              <w:spacing w:after="160"/>
              <w:ind w:left="360"/>
              <w:rPr>
                <w:rFonts w:ascii="Arial" w:eastAsia="Calibri" w:hAnsi="Arial" w:cs="Arial"/>
                <w:b/>
                <w:bCs/>
                <w:lang w:val="en-US"/>
              </w:rPr>
            </w:pPr>
            <w:r w:rsidRPr="000C7837">
              <w:rPr>
                <w:rFonts w:ascii="Arial" w:eastAsia="Calibri" w:hAnsi="Arial" w:cs="Arial"/>
                <w:b/>
                <w:bCs/>
                <w:lang w:val="en-US"/>
              </w:rPr>
              <w:t>ESSENTIAL</w:t>
            </w:r>
          </w:p>
        </w:tc>
        <w:tc>
          <w:tcPr>
            <w:tcW w:w="1936" w:type="pct"/>
            <w:tcBorders>
              <w:top w:val="single" w:sz="6" w:space="0" w:color="auto"/>
              <w:left w:val="single" w:sz="6" w:space="0" w:color="auto"/>
              <w:bottom w:val="single" w:sz="6" w:space="0" w:color="auto"/>
              <w:right w:val="single" w:sz="6" w:space="0" w:color="auto"/>
            </w:tcBorders>
            <w:shd w:val="clear" w:color="auto" w:fill="BFBFBF"/>
            <w:hideMark/>
          </w:tcPr>
          <w:p w14:paraId="2EB164E0" w14:textId="77777777" w:rsidR="00D078C6" w:rsidRPr="000C7837" w:rsidRDefault="00D078C6" w:rsidP="001275C5">
            <w:pPr>
              <w:spacing w:after="160"/>
              <w:ind w:left="360"/>
              <w:rPr>
                <w:rFonts w:ascii="Arial" w:eastAsia="Calibri" w:hAnsi="Arial" w:cs="Arial"/>
                <w:b/>
                <w:bCs/>
                <w:lang w:val="en-US"/>
              </w:rPr>
            </w:pPr>
            <w:r w:rsidRPr="000C7837">
              <w:rPr>
                <w:rFonts w:ascii="Arial" w:eastAsia="Calibri" w:hAnsi="Arial" w:cs="Arial"/>
                <w:b/>
                <w:bCs/>
                <w:lang w:val="en-US"/>
              </w:rPr>
              <w:t>DESIRABLE</w:t>
            </w:r>
          </w:p>
        </w:tc>
      </w:tr>
      <w:tr w:rsidR="00D078C6" w:rsidRPr="000C7837" w14:paraId="55A7C2F1" w14:textId="77777777" w:rsidTr="001275C5">
        <w:tc>
          <w:tcPr>
            <w:tcW w:w="1081" w:type="pct"/>
            <w:tcBorders>
              <w:top w:val="single" w:sz="6" w:space="0" w:color="auto"/>
              <w:left w:val="single" w:sz="6" w:space="0" w:color="auto"/>
              <w:bottom w:val="single" w:sz="6" w:space="0" w:color="auto"/>
              <w:right w:val="single" w:sz="6" w:space="0" w:color="auto"/>
            </w:tcBorders>
            <w:hideMark/>
          </w:tcPr>
          <w:p w14:paraId="1AD2B3F3" w14:textId="77777777" w:rsidR="00D078C6" w:rsidRPr="00D078C6" w:rsidRDefault="00D078C6" w:rsidP="001275C5">
            <w:pPr>
              <w:spacing w:after="160"/>
              <w:rPr>
                <w:rFonts w:ascii="Arial" w:eastAsia="Calibri" w:hAnsi="Arial" w:cs="Arial"/>
                <w:b/>
                <w:iCs/>
                <w:lang w:val="en-US"/>
              </w:rPr>
            </w:pPr>
            <w:r w:rsidRPr="00D078C6">
              <w:rPr>
                <w:rFonts w:ascii="Arial" w:eastAsia="Calibri" w:hAnsi="Arial" w:cs="Arial"/>
                <w:b/>
                <w:iCs/>
                <w:lang w:val="en-US"/>
              </w:rPr>
              <w:t>QUALIFICATIONS</w:t>
            </w:r>
          </w:p>
        </w:tc>
        <w:tc>
          <w:tcPr>
            <w:tcW w:w="1983" w:type="pct"/>
            <w:tcBorders>
              <w:top w:val="single" w:sz="6" w:space="0" w:color="auto"/>
              <w:left w:val="single" w:sz="6" w:space="0" w:color="auto"/>
              <w:bottom w:val="single" w:sz="6" w:space="0" w:color="auto"/>
              <w:right w:val="single" w:sz="6" w:space="0" w:color="auto"/>
            </w:tcBorders>
          </w:tcPr>
          <w:p w14:paraId="204E2727" w14:textId="77777777" w:rsidR="00D078C6" w:rsidRPr="00D078C6" w:rsidRDefault="00D078C6" w:rsidP="00D078C6">
            <w:pPr>
              <w:pStyle w:val="paragraph"/>
              <w:numPr>
                <w:ilvl w:val="0"/>
                <w:numId w:val="27"/>
              </w:numPr>
              <w:spacing w:before="0" w:beforeAutospacing="0" w:after="0" w:afterAutospacing="0" w:line="276" w:lineRule="auto"/>
              <w:jc w:val="both"/>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Qualified to degree level</w:t>
            </w:r>
          </w:p>
          <w:p w14:paraId="7140CDA5" w14:textId="77777777" w:rsidR="00D078C6" w:rsidRPr="00D078C6" w:rsidRDefault="00D078C6" w:rsidP="001275C5">
            <w:pPr>
              <w:pStyle w:val="paragraph"/>
              <w:spacing w:before="0" w:beforeAutospacing="0" w:after="0" w:afterAutospacing="0" w:line="276" w:lineRule="auto"/>
              <w:jc w:val="both"/>
              <w:textAlignment w:val="baseline"/>
              <w:rPr>
                <w:rFonts w:ascii="Arial" w:eastAsia="Calibri" w:hAnsi="Arial" w:cs="Arial"/>
                <w:sz w:val="22"/>
                <w:szCs w:val="22"/>
                <w:lang w:val="en-US"/>
              </w:rPr>
            </w:pPr>
          </w:p>
        </w:tc>
        <w:tc>
          <w:tcPr>
            <w:tcW w:w="1936" w:type="pct"/>
            <w:tcBorders>
              <w:top w:val="single" w:sz="6" w:space="0" w:color="auto"/>
              <w:left w:val="single" w:sz="6" w:space="0" w:color="auto"/>
              <w:bottom w:val="single" w:sz="6" w:space="0" w:color="auto"/>
              <w:right w:val="single" w:sz="6" w:space="0" w:color="auto"/>
            </w:tcBorders>
          </w:tcPr>
          <w:p w14:paraId="5E1E21E9" w14:textId="62A0445E" w:rsidR="00D078C6" w:rsidRPr="00D078C6" w:rsidRDefault="00D078C6" w:rsidP="00D078C6">
            <w:pPr>
              <w:pStyle w:val="paragraph"/>
              <w:numPr>
                <w:ilvl w:val="0"/>
                <w:numId w:val="27"/>
              </w:numPr>
              <w:spacing w:before="0" w:beforeAutospacing="0" w:after="0" w:afterAutospacing="0" w:line="276" w:lineRule="auto"/>
              <w:jc w:val="both"/>
              <w:textAlignment w:val="baseline"/>
              <w:rPr>
                <w:rFonts w:ascii="Arial" w:eastAsia="Calibri" w:hAnsi="Arial" w:cs="Arial"/>
                <w:sz w:val="22"/>
                <w:szCs w:val="22"/>
                <w:lang w:val="en-US"/>
              </w:rPr>
            </w:pPr>
            <w:r w:rsidRPr="00D078C6">
              <w:rPr>
                <w:rFonts w:ascii="Arial" w:eastAsia="Calibri" w:hAnsi="Arial" w:cs="Arial"/>
                <w:sz w:val="22"/>
                <w:szCs w:val="22"/>
                <w:lang w:val="en-US"/>
              </w:rPr>
              <w:t>Programme Management related training.</w:t>
            </w:r>
          </w:p>
          <w:p w14:paraId="4507C1EF" w14:textId="77777777" w:rsidR="00D078C6" w:rsidRPr="00D078C6" w:rsidRDefault="00D078C6" w:rsidP="001275C5">
            <w:pPr>
              <w:pStyle w:val="paragraph"/>
              <w:spacing w:before="0" w:beforeAutospacing="0" w:after="0" w:afterAutospacing="0" w:line="276" w:lineRule="auto"/>
              <w:jc w:val="both"/>
              <w:textAlignment w:val="baseline"/>
              <w:rPr>
                <w:rFonts w:ascii="Arial" w:eastAsia="Calibri" w:hAnsi="Arial" w:cs="Arial"/>
                <w:sz w:val="22"/>
                <w:szCs w:val="22"/>
                <w:lang w:val="en-US"/>
              </w:rPr>
            </w:pPr>
          </w:p>
        </w:tc>
      </w:tr>
      <w:tr w:rsidR="00D078C6" w:rsidRPr="000C7837" w14:paraId="0708CE2A" w14:textId="77777777" w:rsidTr="001275C5">
        <w:tc>
          <w:tcPr>
            <w:tcW w:w="1081" w:type="pct"/>
            <w:tcBorders>
              <w:top w:val="single" w:sz="6" w:space="0" w:color="auto"/>
              <w:left w:val="single" w:sz="6" w:space="0" w:color="auto"/>
              <w:bottom w:val="single" w:sz="6" w:space="0" w:color="auto"/>
              <w:right w:val="single" w:sz="6" w:space="0" w:color="auto"/>
            </w:tcBorders>
            <w:hideMark/>
          </w:tcPr>
          <w:p w14:paraId="1FEE7E94" w14:textId="77777777" w:rsidR="00D078C6" w:rsidRPr="00D078C6" w:rsidRDefault="00D078C6" w:rsidP="001275C5">
            <w:pPr>
              <w:spacing w:after="160"/>
              <w:rPr>
                <w:rFonts w:ascii="Arial" w:eastAsia="Calibri" w:hAnsi="Arial" w:cs="Arial"/>
                <w:b/>
                <w:bCs/>
                <w:lang w:val="en-US"/>
              </w:rPr>
            </w:pPr>
            <w:r w:rsidRPr="00D078C6">
              <w:rPr>
                <w:rFonts w:ascii="Arial" w:eastAsia="Calibri" w:hAnsi="Arial" w:cs="Arial"/>
                <w:b/>
                <w:bCs/>
                <w:lang w:val="en-US"/>
              </w:rPr>
              <w:t>EXPERIENCE</w:t>
            </w:r>
          </w:p>
        </w:tc>
        <w:tc>
          <w:tcPr>
            <w:tcW w:w="1983" w:type="pct"/>
            <w:tcBorders>
              <w:top w:val="single" w:sz="6" w:space="0" w:color="auto"/>
              <w:left w:val="single" w:sz="6" w:space="0" w:color="auto"/>
              <w:bottom w:val="single" w:sz="6" w:space="0" w:color="auto"/>
              <w:right w:val="single" w:sz="6" w:space="0" w:color="auto"/>
            </w:tcBorders>
          </w:tcPr>
          <w:p w14:paraId="1B7AC43E" w14:textId="77777777" w:rsidR="00D078C6" w:rsidRPr="00D078C6" w:rsidRDefault="00D078C6" w:rsidP="00D078C6">
            <w:pPr>
              <w:pStyle w:val="paragraph"/>
              <w:numPr>
                <w:ilvl w:val="0"/>
                <w:numId w:val="27"/>
              </w:numPr>
              <w:spacing w:before="0" w:beforeAutospacing="0" w:after="0" w:afterAutospacing="0"/>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A minimum of 2 years’ relevant experience in Programme Management role/s</w:t>
            </w:r>
          </w:p>
          <w:p w14:paraId="4FC73525" w14:textId="77777777" w:rsidR="00D078C6" w:rsidRPr="00D078C6" w:rsidRDefault="00D078C6" w:rsidP="00D078C6">
            <w:pPr>
              <w:pStyle w:val="paragraph"/>
              <w:numPr>
                <w:ilvl w:val="0"/>
                <w:numId w:val="27"/>
              </w:numPr>
              <w:spacing w:before="0" w:beforeAutospacing="0" w:after="0" w:afterAutospacing="0"/>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Experience working in children and young people’s services (statutory or voluntary and community sector) and/or mental health services (statutory or voluntary and community sector)</w:t>
            </w:r>
          </w:p>
          <w:p w14:paraId="284EB63E" w14:textId="77777777" w:rsidR="00D078C6" w:rsidRPr="00D078C6" w:rsidRDefault="00D078C6" w:rsidP="00D078C6">
            <w:pPr>
              <w:pStyle w:val="paragraph"/>
              <w:numPr>
                <w:ilvl w:val="0"/>
                <w:numId w:val="27"/>
              </w:numPr>
              <w:spacing w:before="0" w:beforeAutospacing="0" w:after="0" w:afterAutospacing="0"/>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Experience of working within a multi-agency setting</w:t>
            </w:r>
          </w:p>
          <w:p w14:paraId="6EB22E47"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Experience of developing quality assurance systems and achieving continuous service improvement.</w:t>
            </w:r>
          </w:p>
          <w:p w14:paraId="44A65E1E"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Building and maintain relationships at all levels</w:t>
            </w:r>
          </w:p>
          <w:p w14:paraId="3D757659"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 xml:space="preserve">Evidence of strong client and stakeholder engagement. </w:t>
            </w:r>
          </w:p>
          <w:p w14:paraId="5E49F8D1"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Delivering high quality, evidence-based services which offer value for money.</w:t>
            </w:r>
          </w:p>
          <w:p w14:paraId="56DB4483" w14:textId="77777777" w:rsidR="00D078C6" w:rsidRPr="00D078C6" w:rsidRDefault="00D078C6" w:rsidP="001275C5">
            <w:pPr>
              <w:spacing w:line="240" w:lineRule="auto"/>
              <w:rPr>
                <w:rFonts w:ascii="Arial" w:hAnsi="Arial" w:cs="Arial"/>
                <w:lang w:val="en-US"/>
              </w:rPr>
            </w:pPr>
          </w:p>
        </w:tc>
        <w:tc>
          <w:tcPr>
            <w:tcW w:w="1936" w:type="pct"/>
            <w:tcBorders>
              <w:top w:val="single" w:sz="6" w:space="0" w:color="auto"/>
              <w:left w:val="single" w:sz="6" w:space="0" w:color="auto"/>
              <w:bottom w:val="single" w:sz="6" w:space="0" w:color="auto"/>
              <w:right w:val="single" w:sz="6" w:space="0" w:color="auto"/>
            </w:tcBorders>
          </w:tcPr>
          <w:p w14:paraId="34E04695" w14:textId="77777777" w:rsidR="00D078C6" w:rsidRPr="00D078C6" w:rsidRDefault="00D078C6" w:rsidP="00D078C6">
            <w:pPr>
              <w:pStyle w:val="ListParagraph"/>
              <w:numPr>
                <w:ilvl w:val="0"/>
                <w:numId w:val="27"/>
              </w:numPr>
              <w:spacing w:after="0" w:line="240" w:lineRule="auto"/>
              <w:rPr>
                <w:rFonts w:ascii="Arial" w:eastAsia="Times New Roman" w:hAnsi="Arial" w:cs="Arial"/>
              </w:rPr>
            </w:pPr>
            <w:r w:rsidRPr="00D078C6">
              <w:rPr>
                <w:rFonts w:ascii="Arial" w:eastAsia="Times New Roman" w:hAnsi="Arial" w:cs="Arial"/>
              </w:rPr>
              <w:t>Working within the voluntary sector</w:t>
            </w:r>
          </w:p>
          <w:p w14:paraId="1B0098AC" w14:textId="77777777" w:rsidR="00D078C6" w:rsidRPr="00D078C6" w:rsidRDefault="00D078C6" w:rsidP="00D078C6">
            <w:pPr>
              <w:pStyle w:val="paragraph"/>
              <w:numPr>
                <w:ilvl w:val="0"/>
                <w:numId w:val="27"/>
              </w:numPr>
              <w:spacing w:before="0" w:beforeAutospacing="0" w:after="0" w:afterAutospacing="0"/>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management experience, preferably in health and social care</w:t>
            </w:r>
          </w:p>
          <w:p w14:paraId="00EDD076" w14:textId="77777777" w:rsidR="00D078C6" w:rsidRPr="00D078C6" w:rsidRDefault="00D078C6" w:rsidP="00D078C6">
            <w:pPr>
              <w:pStyle w:val="paragraph"/>
              <w:numPr>
                <w:ilvl w:val="0"/>
                <w:numId w:val="27"/>
              </w:numPr>
              <w:spacing w:before="0" w:beforeAutospacing="0" w:after="0" w:afterAutospacing="0"/>
              <w:textAlignment w:val="baseline"/>
              <w:rPr>
                <w:rFonts w:ascii="Arial" w:hAnsi="Arial" w:cs="Arial"/>
                <w:sz w:val="22"/>
                <w:szCs w:val="22"/>
              </w:rPr>
            </w:pPr>
            <w:r w:rsidRPr="00D078C6">
              <w:rPr>
                <w:rStyle w:val="normaltextrun"/>
                <w:rFonts w:ascii="Arial" w:hAnsi="Arial" w:cs="Arial"/>
                <w:color w:val="000000"/>
                <w:sz w:val="22"/>
                <w:szCs w:val="22"/>
              </w:rPr>
              <w:t>Experience developing service specifications, KPIs and reporting templates</w:t>
            </w:r>
          </w:p>
          <w:p w14:paraId="3E62E767" w14:textId="77777777" w:rsidR="00D078C6" w:rsidRPr="00D078C6" w:rsidRDefault="00D078C6" w:rsidP="00D078C6">
            <w:pPr>
              <w:pStyle w:val="paragraph"/>
              <w:numPr>
                <w:ilvl w:val="0"/>
                <w:numId w:val="27"/>
              </w:numPr>
              <w:spacing w:before="0" w:beforeAutospacing="0" w:after="0" w:afterAutospacing="0"/>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Developing training programmes that aim to improve the professional skills of staff in organisations undergoing transformation</w:t>
            </w:r>
          </w:p>
          <w:p w14:paraId="73543E85" w14:textId="77777777" w:rsidR="00D078C6" w:rsidRPr="00D078C6" w:rsidRDefault="00D078C6" w:rsidP="00D078C6">
            <w:pPr>
              <w:pStyle w:val="paragraph"/>
              <w:numPr>
                <w:ilvl w:val="0"/>
                <w:numId w:val="27"/>
              </w:numPr>
              <w:spacing w:before="0" w:beforeAutospacing="0" w:after="0" w:afterAutospacing="0"/>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Leadership of multi-agency collaborations and projects</w:t>
            </w:r>
          </w:p>
          <w:p w14:paraId="01EF7366"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 xml:space="preserve">Delivering services to address health inequalities. </w:t>
            </w:r>
          </w:p>
          <w:p w14:paraId="5A2AC5ED"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Driving and managing innovation and change, developing and delivering strategy</w:t>
            </w:r>
          </w:p>
          <w:p w14:paraId="35F805F1" w14:textId="77777777" w:rsidR="00D078C6" w:rsidRPr="00D078C6" w:rsidRDefault="00D078C6" w:rsidP="001275C5">
            <w:pPr>
              <w:spacing w:after="160" w:line="240" w:lineRule="auto"/>
              <w:ind w:left="-76"/>
              <w:rPr>
                <w:rFonts w:ascii="Arial" w:eastAsia="Calibri" w:hAnsi="Arial" w:cs="Arial"/>
                <w:lang w:val="en-US"/>
              </w:rPr>
            </w:pPr>
          </w:p>
        </w:tc>
      </w:tr>
      <w:tr w:rsidR="00D078C6" w:rsidRPr="000C7837" w14:paraId="6FCA3255" w14:textId="77777777" w:rsidTr="001275C5">
        <w:trPr>
          <w:trHeight w:val="65"/>
        </w:trPr>
        <w:tc>
          <w:tcPr>
            <w:tcW w:w="1081" w:type="pct"/>
            <w:tcBorders>
              <w:top w:val="single" w:sz="6" w:space="0" w:color="auto"/>
              <w:left w:val="single" w:sz="6" w:space="0" w:color="auto"/>
              <w:bottom w:val="single" w:sz="6" w:space="0" w:color="auto"/>
              <w:right w:val="single" w:sz="6" w:space="0" w:color="auto"/>
            </w:tcBorders>
            <w:hideMark/>
          </w:tcPr>
          <w:p w14:paraId="77D9CC0A" w14:textId="77777777" w:rsidR="00D078C6" w:rsidRPr="00D078C6" w:rsidRDefault="00D078C6" w:rsidP="001275C5">
            <w:pPr>
              <w:spacing w:after="160"/>
              <w:rPr>
                <w:rFonts w:ascii="Arial" w:eastAsia="Calibri" w:hAnsi="Arial" w:cs="Arial"/>
                <w:b/>
                <w:bCs/>
                <w:lang w:val="en-US"/>
              </w:rPr>
            </w:pPr>
            <w:r w:rsidRPr="00D078C6">
              <w:rPr>
                <w:rFonts w:ascii="Arial" w:eastAsia="Calibri" w:hAnsi="Arial" w:cs="Arial"/>
                <w:b/>
                <w:bCs/>
                <w:lang w:val="en-US"/>
              </w:rPr>
              <w:t>SKILLS</w:t>
            </w:r>
          </w:p>
        </w:tc>
        <w:tc>
          <w:tcPr>
            <w:tcW w:w="1983" w:type="pct"/>
            <w:tcBorders>
              <w:top w:val="single" w:sz="6" w:space="0" w:color="auto"/>
              <w:left w:val="single" w:sz="6" w:space="0" w:color="auto"/>
              <w:bottom w:val="single" w:sz="6" w:space="0" w:color="auto"/>
              <w:right w:val="single" w:sz="6" w:space="0" w:color="auto"/>
            </w:tcBorders>
          </w:tcPr>
          <w:p w14:paraId="2E476551" w14:textId="40EACAD4" w:rsidR="00D078C6" w:rsidRPr="00D078C6" w:rsidRDefault="00D078C6" w:rsidP="001275C5">
            <w:pPr>
              <w:pStyle w:val="paragraph"/>
              <w:numPr>
                <w:ilvl w:val="0"/>
                <w:numId w:val="27"/>
              </w:numPr>
              <w:spacing w:before="0" w:beforeAutospacing="0" w:after="0" w:afterAutospacing="0" w:line="276" w:lineRule="auto"/>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Excellent verbal and written communication skills in English</w:t>
            </w:r>
          </w:p>
          <w:p w14:paraId="0406AB92" w14:textId="77777777" w:rsidR="00D078C6" w:rsidRPr="00D078C6" w:rsidRDefault="00D078C6" w:rsidP="00D078C6">
            <w:pPr>
              <w:pStyle w:val="paragraph"/>
              <w:numPr>
                <w:ilvl w:val="0"/>
                <w:numId w:val="27"/>
              </w:numPr>
              <w:spacing w:before="0" w:beforeAutospacing="0" w:after="0" w:afterAutospacing="0" w:line="276" w:lineRule="auto"/>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Wide range of IT skills and computer literacy, including Microsoft applications and electronic client record systems</w:t>
            </w:r>
          </w:p>
          <w:p w14:paraId="0EF0BD09" w14:textId="77777777" w:rsidR="00D078C6" w:rsidRPr="00D078C6" w:rsidRDefault="00D078C6" w:rsidP="00D078C6">
            <w:pPr>
              <w:pStyle w:val="paragraph"/>
              <w:numPr>
                <w:ilvl w:val="0"/>
                <w:numId w:val="27"/>
              </w:numPr>
              <w:spacing w:before="0" w:beforeAutospacing="0" w:after="0" w:afterAutospacing="0" w:line="276" w:lineRule="auto"/>
              <w:textAlignment w:val="baseline"/>
              <w:rPr>
                <w:rFonts w:ascii="Arial" w:hAnsi="Arial" w:cs="Arial"/>
                <w:sz w:val="22"/>
                <w:szCs w:val="22"/>
              </w:rPr>
            </w:pPr>
            <w:r w:rsidRPr="00D078C6">
              <w:rPr>
                <w:rStyle w:val="normaltextrun"/>
                <w:rFonts w:ascii="Arial" w:hAnsi="Arial" w:cs="Arial"/>
                <w:color w:val="000000"/>
                <w:sz w:val="22"/>
                <w:szCs w:val="22"/>
              </w:rPr>
              <w:t>Excellent planning and organisation skills  </w:t>
            </w:r>
            <w:r w:rsidRPr="00D078C6">
              <w:rPr>
                <w:rStyle w:val="eop"/>
                <w:rFonts w:ascii="Arial" w:hAnsi="Arial" w:cs="Arial"/>
                <w:color w:val="000000"/>
                <w:sz w:val="22"/>
                <w:szCs w:val="22"/>
              </w:rPr>
              <w:t> </w:t>
            </w:r>
          </w:p>
          <w:p w14:paraId="4490B033" w14:textId="77777777" w:rsidR="00D078C6" w:rsidRPr="00D078C6" w:rsidRDefault="00D078C6" w:rsidP="00D078C6">
            <w:pPr>
              <w:pStyle w:val="paragraph"/>
              <w:numPr>
                <w:ilvl w:val="0"/>
                <w:numId w:val="27"/>
              </w:numPr>
              <w:spacing w:before="0" w:beforeAutospacing="0" w:after="0" w:afterAutospacing="0" w:line="276" w:lineRule="auto"/>
              <w:textAlignment w:val="baseline"/>
              <w:rPr>
                <w:rFonts w:ascii="Arial" w:hAnsi="Arial" w:cs="Arial"/>
                <w:sz w:val="22"/>
                <w:szCs w:val="22"/>
              </w:rPr>
            </w:pPr>
            <w:r w:rsidRPr="00D078C6">
              <w:rPr>
                <w:rStyle w:val="normaltextrun"/>
                <w:rFonts w:ascii="Arial" w:hAnsi="Arial" w:cs="Arial"/>
                <w:color w:val="000000"/>
                <w:sz w:val="22"/>
                <w:szCs w:val="22"/>
              </w:rPr>
              <w:t xml:space="preserve">Ability to make decisions, act on own initiative and operate in a proactive </w:t>
            </w:r>
            <w:r w:rsidRPr="00D078C6">
              <w:rPr>
                <w:rStyle w:val="normaltextrun"/>
                <w:rFonts w:ascii="Arial" w:hAnsi="Arial" w:cs="Arial"/>
                <w:color w:val="000000"/>
                <w:sz w:val="22"/>
                <w:szCs w:val="22"/>
              </w:rPr>
              <w:lastRenderedPageBreak/>
              <w:t>manner with a positive attitude </w:t>
            </w:r>
            <w:r w:rsidRPr="00D078C6">
              <w:rPr>
                <w:rStyle w:val="eop"/>
                <w:rFonts w:ascii="Arial" w:hAnsi="Arial" w:cs="Arial"/>
                <w:color w:val="000000"/>
                <w:sz w:val="22"/>
                <w:szCs w:val="22"/>
              </w:rPr>
              <w:t> </w:t>
            </w:r>
          </w:p>
          <w:p w14:paraId="7DC47BA0" w14:textId="77777777" w:rsidR="00D078C6" w:rsidRPr="00D078C6" w:rsidRDefault="00D078C6" w:rsidP="00D078C6">
            <w:pPr>
              <w:pStyle w:val="ListParagraph"/>
              <w:numPr>
                <w:ilvl w:val="0"/>
                <w:numId w:val="27"/>
              </w:numPr>
              <w:tabs>
                <w:tab w:val="num" w:pos="432"/>
              </w:tabs>
              <w:spacing w:after="0"/>
              <w:rPr>
                <w:rFonts w:ascii="Arial" w:hAnsi="Arial" w:cs="Arial"/>
              </w:rPr>
            </w:pPr>
            <w:r w:rsidRPr="00D078C6">
              <w:rPr>
                <w:rFonts w:ascii="Arial" w:hAnsi="Arial" w:cs="Arial"/>
              </w:rPr>
              <w:t>Ability to work with complex issues and manage a demanding workload.</w:t>
            </w:r>
          </w:p>
          <w:p w14:paraId="75C7A6ED" w14:textId="77777777" w:rsidR="00D078C6" w:rsidRPr="00D078C6" w:rsidRDefault="00D078C6" w:rsidP="00D078C6">
            <w:pPr>
              <w:pStyle w:val="ListParagraph"/>
              <w:numPr>
                <w:ilvl w:val="0"/>
                <w:numId w:val="27"/>
              </w:numPr>
              <w:tabs>
                <w:tab w:val="num" w:pos="432"/>
              </w:tabs>
              <w:spacing w:after="0"/>
              <w:rPr>
                <w:rFonts w:ascii="Arial" w:hAnsi="Arial" w:cs="Arial"/>
              </w:rPr>
            </w:pPr>
            <w:r w:rsidRPr="00D078C6">
              <w:rPr>
                <w:rFonts w:ascii="Arial" w:hAnsi="Arial" w:cs="Arial"/>
              </w:rPr>
              <w:t>Ability to work as part of a team and independently</w:t>
            </w:r>
          </w:p>
          <w:p w14:paraId="075BD168" w14:textId="77777777" w:rsidR="00D078C6" w:rsidRPr="00D078C6" w:rsidRDefault="00D078C6" w:rsidP="00D078C6">
            <w:pPr>
              <w:pStyle w:val="ListParagraph"/>
              <w:numPr>
                <w:ilvl w:val="0"/>
                <w:numId w:val="27"/>
              </w:numPr>
              <w:tabs>
                <w:tab w:val="num" w:pos="432"/>
              </w:tabs>
              <w:spacing w:after="0"/>
              <w:rPr>
                <w:rFonts w:ascii="Arial" w:hAnsi="Arial" w:cs="Arial"/>
              </w:rPr>
            </w:pPr>
            <w:r w:rsidRPr="00D078C6">
              <w:rPr>
                <w:rFonts w:ascii="Arial" w:hAnsi="Arial" w:cs="Arial"/>
              </w:rPr>
              <w:t xml:space="preserve">Keen attention to detail </w:t>
            </w:r>
          </w:p>
        </w:tc>
        <w:tc>
          <w:tcPr>
            <w:tcW w:w="1936" w:type="pct"/>
            <w:tcBorders>
              <w:top w:val="single" w:sz="6" w:space="0" w:color="auto"/>
              <w:left w:val="single" w:sz="6" w:space="0" w:color="auto"/>
              <w:bottom w:val="single" w:sz="6" w:space="0" w:color="auto"/>
              <w:right w:val="single" w:sz="6" w:space="0" w:color="auto"/>
            </w:tcBorders>
          </w:tcPr>
          <w:p w14:paraId="687D2745" w14:textId="77777777" w:rsidR="00D078C6" w:rsidRPr="00D078C6" w:rsidRDefault="00D078C6" w:rsidP="00D078C6">
            <w:pPr>
              <w:pStyle w:val="ListParagraph"/>
              <w:numPr>
                <w:ilvl w:val="0"/>
                <w:numId w:val="27"/>
              </w:numPr>
              <w:spacing w:line="360" w:lineRule="auto"/>
              <w:rPr>
                <w:rFonts w:ascii="Arial" w:eastAsia="Calibri" w:hAnsi="Arial" w:cs="Arial"/>
                <w:lang w:val="en-US"/>
              </w:rPr>
            </w:pPr>
            <w:r w:rsidRPr="00D078C6">
              <w:rPr>
                <w:rFonts w:ascii="Arial" w:eastAsia="Calibri" w:hAnsi="Arial" w:cs="Arial"/>
                <w:lang w:val="en-US"/>
              </w:rPr>
              <w:lastRenderedPageBreak/>
              <w:t>Strong Presentation skills</w:t>
            </w:r>
          </w:p>
          <w:p w14:paraId="24586D84" w14:textId="77777777" w:rsidR="00D078C6" w:rsidRPr="00D078C6" w:rsidRDefault="00D078C6" w:rsidP="00D078C6">
            <w:pPr>
              <w:pStyle w:val="ListParagraph"/>
              <w:numPr>
                <w:ilvl w:val="0"/>
                <w:numId w:val="27"/>
              </w:numPr>
              <w:tabs>
                <w:tab w:val="num" w:pos="432"/>
              </w:tabs>
              <w:spacing w:after="0"/>
              <w:rPr>
                <w:rFonts w:ascii="Arial" w:hAnsi="Arial" w:cs="Arial"/>
              </w:rPr>
            </w:pPr>
            <w:r w:rsidRPr="00D078C6">
              <w:rPr>
                <w:rFonts w:ascii="Arial" w:hAnsi="Arial" w:cs="Arial"/>
              </w:rPr>
              <w:t>Ability to set and manage service budgets.</w:t>
            </w:r>
          </w:p>
          <w:p w14:paraId="6F6E268F" w14:textId="77777777" w:rsidR="00D078C6" w:rsidRPr="00D078C6" w:rsidRDefault="00D078C6" w:rsidP="001275C5">
            <w:pPr>
              <w:spacing w:line="360" w:lineRule="auto"/>
              <w:rPr>
                <w:rFonts w:ascii="Arial" w:eastAsia="Calibri" w:hAnsi="Arial" w:cs="Arial"/>
                <w:lang w:val="en-US"/>
              </w:rPr>
            </w:pPr>
          </w:p>
        </w:tc>
      </w:tr>
      <w:tr w:rsidR="00D078C6" w:rsidRPr="000C7837" w14:paraId="31A58C20" w14:textId="77777777" w:rsidTr="001275C5">
        <w:tc>
          <w:tcPr>
            <w:tcW w:w="1081" w:type="pct"/>
            <w:tcBorders>
              <w:top w:val="single" w:sz="6" w:space="0" w:color="auto"/>
              <w:left w:val="single" w:sz="6" w:space="0" w:color="auto"/>
              <w:bottom w:val="single" w:sz="6" w:space="0" w:color="auto"/>
              <w:right w:val="single" w:sz="6" w:space="0" w:color="auto"/>
            </w:tcBorders>
            <w:hideMark/>
          </w:tcPr>
          <w:p w14:paraId="3AF9E6C8" w14:textId="77777777" w:rsidR="00D078C6" w:rsidRPr="00D078C6" w:rsidRDefault="00D078C6" w:rsidP="001275C5">
            <w:pPr>
              <w:spacing w:after="160"/>
              <w:rPr>
                <w:rFonts w:ascii="Arial" w:eastAsia="Calibri" w:hAnsi="Arial" w:cs="Arial"/>
                <w:b/>
                <w:bCs/>
              </w:rPr>
            </w:pPr>
            <w:r w:rsidRPr="00D078C6">
              <w:rPr>
                <w:rFonts w:ascii="Arial" w:eastAsia="Calibri" w:hAnsi="Arial" w:cs="Arial"/>
                <w:b/>
                <w:bCs/>
              </w:rPr>
              <w:t>KNOWLEDGE</w:t>
            </w:r>
          </w:p>
        </w:tc>
        <w:tc>
          <w:tcPr>
            <w:tcW w:w="1983" w:type="pct"/>
            <w:tcBorders>
              <w:top w:val="single" w:sz="6" w:space="0" w:color="auto"/>
              <w:left w:val="single" w:sz="6" w:space="0" w:color="auto"/>
              <w:bottom w:val="single" w:sz="6" w:space="0" w:color="auto"/>
              <w:right w:val="single" w:sz="6" w:space="0" w:color="auto"/>
            </w:tcBorders>
          </w:tcPr>
          <w:p w14:paraId="201762E5" w14:textId="77777777" w:rsidR="00D078C6" w:rsidRPr="00D078C6" w:rsidRDefault="00D078C6" w:rsidP="00D078C6">
            <w:pPr>
              <w:pStyle w:val="paragraph"/>
              <w:numPr>
                <w:ilvl w:val="0"/>
                <w:numId w:val="27"/>
              </w:numPr>
              <w:spacing w:before="0" w:beforeAutospacing="0" w:after="0" w:afterAutospacing="0" w:line="276" w:lineRule="auto"/>
              <w:jc w:val="both"/>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 xml:space="preserve">Excellent working knowledge of programme management best practices. </w:t>
            </w:r>
          </w:p>
          <w:p w14:paraId="3C39B5AC" w14:textId="77777777" w:rsidR="00D078C6" w:rsidRPr="00D078C6" w:rsidRDefault="00D078C6" w:rsidP="00D078C6">
            <w:pPr>
              <w:pStyle w:val="paragraph"/>
              <w:numPr>
                <w:ilvl w:val="0"/>
                <w:numId w:val="27"/>
              </w:numPr>
              <w:spacing w:before="0" w:beforeAutospacing="0" w:after="0" w:afterAutospacing="0" w:line="276" w:lineRule="auto"/>
              <w:jc w:val="both"/>
              <w:textAlignment w:val="baseline"/>
              <w:rPr>
                <w:rFonts w:ascii="Arial" w:hAnsi="Arial" w:cs="Arial"/>
                <w:sz w:val="22"/>
                <w:szCs w:val="22"/>
              </w:rPr>
            </w:pPr>
            <w:r w:rsidRPr="00D078C6">
              <w:rPr>
                <w:rFonts w:ascii="Arial" w:hAnsi="Arial" w:cs="Arial"/>
                <w:sz w:val="22"/>
                <w:szCs w:val="22"/>
              </w:rPr>
              <w:t xml:space="preserve">Understanding of the issues experienced by children, young people and their parents/carers in Bradford District and Craven. </w:t>
            </w:r>
          </w:p>
          <w:p w14:paraId="0CFB5018"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Children and young people’s mental and emotional wellbeing services in Bradford District and Craven.</w:t>
            </w:r>
          </w:p>
          <w:p w14:paraId="203C5C92"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Understanding of key current issues within mental health.</w:t>
            </w:r>
          </w:p>
          <w:p w14:paraId="46B81B30" w14:textId="77777777" w:rsidR="00D078C6" w:rsidRPr="00D078C6" w:rsidRDefault="00D078C6" w:rsidP="001275C5">
            <w:pPr>
              <w:tabs>
                <w:tab w:val="num" w:pos="432"/>
              </w:tabs>
              <w:spacing w:line="240" w:lineRule="auto"/>
              <w:rPr>
                <w:rFonts w:ascii="Arial" w:hAnsi="Arial" w:cs="Arial"/>
              </w:rPr>
            </w:pPr>
          </w:p>
          <w:p w14:paraId="1FF7EB96" w14:textId="77777777" w:rsidR="00D078C6" w:rsidRPr="00D078C6" w:rsidRDefault="00D078C6" w:rsidP="001275C5">
            <w:pPr>
              <w:pStyle w:val="ListParagraph"/>
              <w:ind w:left="363"/>
              <w:rPr>
                <w:rFonts w:ascii="Arial" w:eastAsia="Calibri" w:hAnsi="Arial" w:cs="Arial"/>
                <w:lang w:val="en-US"/>
              </w:rPr>
            </w:pPr>
          </w:p>
        </w:tc>
        <w:tc>
          <w:tcPr>
            <w:tcW w:w="1936" w:type="pct"/>
            <w:tcBorders>
              <w:top w:val="single" w:sz="6" w:space="0" w:color="auto"/>
              <w:left w:val="single" w:sz="6" w:space="0" w:color="auto"/>
              <w:bottom w:val="single" w:sz="6" w:space="0" w:color="auto"/>
              <w:right w:val="single" w:sz="6" w:space="0" w:color="auto"/>
            </w:tcBorders>
          </w:tcPr>
          <w:p w14:paraId="0515A998" w14:textId="77777777" w:rsidR="00D078C6" w:rsidRPr="00D078C6" w:rsidRDefault="00D078C6" w:rsidP="00D078C6">
            <w:pPr>
              <w:pStyle w:val="ListParagraph"/>
              <w:numPr>
                <w:ilvl w:val="0"/>
                <w:numId w:val="27"/>
              </w:numPr>
              <w:tabs>
                <w:tab w:val="num" w:pos="432"/>
              </w:tabs>
              <w:spacing w:after="0"/>
              <w:rPr>
                <w:rFonts w:ascii="Arial" w:hAnsi="Arial" w:cs="Arial"/>
              </w:rPr>
            </w:pPr>
            <w:r w:rsidRPr="00D078C6">
              <w:rPr>
                <w:rFonts w:ascii="Arial" w:eastAsia="Times New Roman" w:hAnsi="Arial" w:cs="Arial"/>
              </w:rPr>
              <w:t>Knowledge of third sector services in Bradford and/or West Yorkshire</w:t>
            </w:r>
            <w:r w:rsidRPr="00D078C6">
              <w:rPr>
                <w:rFonts w:ascii="Arial" w:hAnsi="Arial" w:cs="Arial"/>
              </w:rPr>
              <w:t xml:space="preserve"> </w:t>
            </w:r>
          </w:p>
          <w:p w14:paraId="2B17E65D" w14:textId="77777777" w:rsidR="00D078C6" w:rsidRPr="00D078C6" w:rsidRDefault="00D078C6" w:rsidP="00D078C6">
            <w:pPr>
              <w:pStyle w:val="paragraph"/>
              <w:numPr>
                <w:ilvl w:val="0"/>
                <w:numId w:val="27"/>
              </w:numPr>
              <w:spacing w:before="0" w:beforeAutospacing="0" w:after="0" w:afterAutospacing="0" w:line="276" w:lineRule="auto"/>
              <w:jc w:val="both"/>
              <w:textAlignment w:val="baseline"/>
              <w:rPr>
                <w:rFonts w:ascii="Arial" w:hAnsi="Arial" w:cs="Arial"/>
                <w:sz w:val="22"/>
                <w:szCs w:val="22"/>
              </w:rPr>
            </w:pPr>
            <w:r w:rsidRPr="00D078C6">
              <w:rPr>
                <w:rFonts w:ascii="Arial" w:hAnsi="Arial" w:cs="Arial"/>
                <w:sz w:val="22"/>
                <w:szCs w:val="22"/>
              </w:rPr>
              <w:t xml:space="preserve">Specialist knowledge of the impact of health inequalities and adverse childhood experiences on children and young people’s mental health. </w:t>
            </w:r>
          </w:p>
          <w:p w14:paraId="4EED55D3"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 xml:space="preserve">NHS commissioning and funding. </w:t>
            </w:r>
          </w:p>
          <w:p w14:paraId="020269E8" w14:textId="77777777" w:rsidR="00D078C6" w:rsidRPr="00D078C6" w:rsidRDefault="00D078C6" w:rsidP="001275C5">
            <w:pPr>
              <w:pStyle w:val="ListParagraph"/>
              <w:rPr>
                <w:rFonts w:ascii="Arial" w:eastAsia="Calibri" w:hAnsi="Arial" w:cs="Arial"/>
                <w:lang w:val="en-US"/>
              </w:rPr>
            </w:pPr>
          </w:p>
        </w:tc>
      </w:tr>
      <w:tr w:rsidR="00D078C6" w:rsidRPr="000C7837" w14:paraId="21135999" w14:textId="77777777" w:rsidTr="001275C5">
        <w:tc>
          <w:tcPr>
            <w:tcW w:w="1081" w:type="pct"/>
            <w:tcBorders>
              <w:top w:val="single" w:sz="6" w:space="0" w:color="auto"/>
              <w:left w:val="single" w:sz="6" w:space="0" w:color="auto"/>
              <w:bottom w:val="single" w:sz="6" w:space="0" w:color="auto"/>
              <w:right w:val="single" w:sz="6" w:space="0" w:color="auto"/>
            </w:tcBorders>
            <w:hideMark/>
          </w:tcPr>
          <w:p w14:paraId="36FD6CDD" w14:textId="77777777" w:rsidR="00D078C6" w:rsidRPr="00D078C6" w:rsidRDefault="00D078C6" w:rsidP="001275C5">
            <w:pPr>
              <w:spacing w:after="160"/>
              <w:rPr>
                <w:rFonts w:ascii="Arial" w:eastAsia="Calibri" w:hAnsi="Arial" w:cs="Arial"/>
                <w:b/>
                <w:bCs/>
              </w:rPr>
            </w:pPr>
            <w:r w:rsidRPr="00D078C6">
              <w:rPr>
                <w:rFonts w:ascii="Arial" w:eastAsia="Calibri" w:hAnsi="Arial" w:cs="Arial"/>
                <w:b/>
                <w:bCs/>
              </w:rPr>
              <w:t>ATTITUDE AND PERSONAL ATTRIBUTES</w:t>
            </w:r>
          </w:p>
        </w:tc>
        <w:tc>
          <w:tcPr>
            <w:tcW w:w="1983" w:type="pct"/>
            <w:tcBorders>
              <w:top w:val="single" w:sz="6" w:space="0" w:color="auto"/>
              <w:left w:val="single" w:sz="6" w:space="0" w:color="auto"/>
              <w:bottom w:val="single" w:sz="6" w:space="0" w:color="auto"/>
              <w:right w:val="single" w:sz="6" w:space="0" w:color="auto"/>
            </w:tcBorders>
          </w:tcPr>
          <w:p w14:paraId="33461E79"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Commitment to equal opportunities and diversity, addressing health inequalities, and to child-centred services</w:t>
            </w:r>
          </w:p>
          <w:p w14:paraId="72D18F98" w14:textId="1672DC07" w:rsidR="00D078C6" w:rsidRPr="007C2C9F" w:rsidRDefault="00D078C6" w:rsidP="001275C5">
            <w:pPr>
              <w:pStyle w:val="paragraph"/>
              <w:numPr>
                <w:ilvl w:val="0"/>
                <w:numId w:val="27"/>
              </w:numPr>
              <w:spacing w:before="0" w:beforeAutospacing="0" w:after="0" w:afterAutospacing="0" w:line="276" w:lineRule="auto"/>
              <w:jc w:val="both"/>
              <w:textAlignment w:val="baseline"/>
              <w:rPr>
                <w:rFonts w:ascii="Arial" w:hAnsi="Arial" w:cs="Arial"/>
                <w:color w:val="000000"/>
                <w:sz w:val="22"/>
                <w:szCs w:val="22"/>
              </w:rPr>
            </w:pPr>
            <w:r w:rsidRPr="00D078C6">
              <w:rPr>
                <w:rStyle w:val="normaltextrun"/>
                <w:rFonts w:ascii="Arial" w:hAnsi="Arial" w:cs="Arial"/>
                <w:color w:val="000000"/>
                <w:sz w:val="22"/>
                <w:szCs w:val="22"/>
              </w:rPr>
              <w:t xml:space="preserve">Passionate, driven, self-motivated, enthusiastic and committed approach </w:t>
            </w:r>
          </w:p>
          <w:p w14:paraId="540A9B42" w14:textId="023BA51F" w:rsidR="00D078C6" w:rsidRPr="00D078C6" w:rsidRDefault="00D078C6" w:rsidP="001275C5">
            <w:pPr>
              <w:pStyle w:val="paragraph"/>
              <w:numPr>
                <w:ilvl w:val="0"/>
                <w:numId w:val="27"/>
              </w:numPr>
              <w:spacing w:before="0" w:beforeAutospacing="0" w:after="0" w:afterAutospacing="0" w:line="276" w:lineRule="auto"/>
              <w:jc w:val="both"/>
              <w:textAlignment w:val="baseline"/>
              <w:rPr>
                <w:rFonts w:ascii="Arial" w:hAnsi="Arial" w:cs="Arial"/>
                <w:sz w:val="22"/>
                <w:szCs w:val="22"/>
              </w:rPr>
            </w:pPr>
            <w:r w:rsidRPr="00D078C6">
              <w:rPr>
                <w:rStyle w:val="normaltextrun"/>
                <w:rFonts w:ascii="Arial" w:hAnsi="Arial" w:cs="Arial"/>
                <w:color w:val="000000"/>
                <w:sz w:val="22"/>
                <w:szCs w:val="22"/>
              </w:rPr>
              <w:t>Consistently achieves high quality standards and requires limited direction and supervision </w:t>
            </w:r>
            <w:r w:rsidRPr="00D078C6">
              <w:rPr>
                <w:rStyle w:val="eop"/>
                <w:rFonts w:ascii="Arial" w:hAnsi="Arial" w:cs="Arial"/>
                <w:color w:val="000000"/>
                <w:sz w:val="22"/>
                <w:szCs w:val="22"/>
              </w:rPr>
              <w:t> </w:t>
            </w:r>
          </w:p>
          <w:p w14:paraId="35F30E9D" w14:textId="77777777" w:rsidR="00D078C6" w:rsidRPr="00D078C6" w:rsidRDefault="00D078C6" w:rsidP="00D078C6">
            <w:pPr>
              <w:pStyle w:val="ListParagraph"/>
              <w:numPr>
                <w:ilvl w:val="0"/>
                <w:numId w:val="27"/>
              </w:numPr>
              <w:spacing w:after="0"/>
              <w:rPr>
                <w:rFonts w:ascii="Arial" w:hAnsi="Arial" w:cs="Arial"/>
              </w:rPr>
            </w:pPr>
            <w:r w:rsidRPr="00D078C6">
              <w:rPr>
                <w:rFonts w:ascii="Arial" w:hAnsi="Arial" w:cs="Arial"/>
              </w:rPr>
              <w:t>Resilient in a dynamic environment</w:t>
            </w:r>
          </w:p>
          <w:p w14:paraId="48847C7E" w14:textId="77777777" w:rsidR="00D078C6" w:rsidRPr="00D078C6" w:rsidRDefault="00D078C6" w:rsidP="00D078C6">
            <w:pPr>
              <w:pStyle w:val="ListParagraph"/>
              <w:numPr>
                <w:ilvl w:val="0"/>
                <w:numId w:val="27"/>
              </w:numPr>
              <w:tabs>
                <w:tab w:val="num" w:pos="432"/>
              </w:tabs>
              <w:spacing w:after="0" w:line="240" w:lineRule="auto"/>
              <w:rPr>
                <w:rFonts w:ascii="Arial" w:hAnsi="Arial" w:cs="Arial"/>
              </w:rPr>
            </w:pPr>
            <w:r w:rsidRPr="00D078C6">
              <w:rPr>
                <w:rFonts w:ascii="Arial" w:hAnsi="Arial" w:cs="Arial"/>
              </w:rPr>
              <w:t>Understanding that mental health difficulties are a natural part of life.</w:t>
            </w:r>
          </w:p>
          <w:p w14:paraId="1DA8D75A" w14:textId="77777777" w:rsidR="00D078C6" w:rsidRPr="00D078C6" w:rsidRDefault="00D078C6" w:rsidP="00D078C6">
            <w:pPr>
              <w:pStyle w:val="ListParagraph"/>
              <w:numPr>
                <w:ilvl w:val="0"/>
                <w:numId w:val="27"/>
              </w:numPr>
              <w:spacing w:after="0"/>
              <w:rPr>
                <w:rFonts w:ascii="Arial" w:hAnsi="Arial" w:cs="Arial"/>
              </w:rPr>
            </w:pPr>
            <w:r w:rsidRPr="00D078C6">
              <w:rPr>
                <w:rFonts w:ascii="Arial" w:hAnsi="Arial" w:cs="Arial"/>
              </w:rPr>
              <w:t xml:space="preserve">Understanding of and commitment to the Mind </w:t>
            </w:r>
            <w:r w:rsidRPr="00D078C6">
              <w:rPr>
                <w:rFonts w:ascii="Arial" w:hAnsi="Arial" w:cs="Arial"/>
              </w:rPr>
              <w:lastRenderedPageBreak/>
              <w:t xml:space="preserve">in Bradford values of Caring always, Working together, Supporting everyone, Enabling all and Improving continually </w:t>
            </w:r>
          </w:p>
          <w:p w14:paraId="715A488C" w14:textId="77777777" w:rsidR="00D078C6" w:rsidRPr="00D078C6" w:rsidRDefault="00D078C6" w:rsidP="00D078C6">
            <w:pPr>
              <w:pStyle w:val="ListParagraph"/>
              <w:numPr>
                <w:ilvl w:val="0"/>
                <w:numId w:val="27"/>
              </w:numPr>
              <w:spacing w:after="0"/>
              <w:rPr>
                <w:rFonts w:ascii="Arial" w:hAnsi="Arial" w:cs="Arial"/>
              </w:rPr>
            </w:pPr>
            <w:r w:rsidRPr="00D078C6">
              <w:rPr>
                <w:rFonts w:ascii="Arial" w:hAnsi="Arial" w:cs="Arial"/>
              </w:rPr>
              <w:t>Willingness to work in and travel to multiple locations across Bradford Central locality.</w:t>
            </w:r>
          </w:p>
          <w:p w14:paraId="5D6C9452" w14:textId="77777777" w:rsidR="00D078C6" w:rsidRPr="00D078C6" w:rsidRDefault="00D078C6" w:rsidP="00D078C6">
            <w:pPr>
              <w:spacing w:after="0" w:line="259" w:lineRule="auto"/>
              <w:rPr>
                <w:rFonts w:ascii="Arial" w:eastAsia="Calibri" w:hAnsi="Arial" w:cs="Arial"/>
                <w:lang w:val="en-US"/>
              </w:rPr>
            </w:pPr>
          </w:p>
        </w:tc>
        <w:tc>
          <w:tcPr>
            <w:tcW w:w="1936" w:type="pct"/>
            <w:tcBorders>
              <w:top w:val="single" w:sz="6" w:space="0" w:color="auto"/>
              <w:left w:val="single" w:sz="6" w:space="0" w:color="auto"/>
              <w:bottom w:val="single" w:sz="6" w:space="0" w:color="auto"/>
              <w:right w:val="single" w:sz="6" w:space="0" w:color="auto"/>
            </w:tcBorders>
          </w:tcPr>
          <w:p w14:paraId="2982FC3C" w14:textId="77777777" w:rsidR="00D078C6" w:rsidRPr="00D078C6" w:rsidRDefault="00D078C6" w:rsidP="00D078C6">
            <w:pPr>
              <w:pStyle w:val="ListParagraph"/>
              <w:spacing w:after="160" w:line="259" w:lineRule="auto"/>
              <w:rPr>
                <w:rFonts w:ascii="Arial" w:eastAsia="Calibri" w:hAnsi="Arial" w:cs="Arial"/>
                <w:lang w:val="en-US"/>
              </w:rPr>
            </w:pPr>
          </w:p>
        </w:tc>
      </w:tr>
    </w:tbl>
    <w:p w14:paraId="05613489" w14:textId="77777777" w:rsidR="00494905" w:rsidRPr="009464FB" w:rsidRDefault="00494905" w:rsidP="00715969">
      <w:pPr>
        <w:pStyle w:val="ListParagraph"/>
        <w:spacing w:after="160" w:line="259" w:lineRule="auto"/>
        <w:ind w:left="81"/>
        <w:rPr>
          <w:rFonts w:cstheme="minorHAnsi"/>
        </w:rPr>
      </w:pPr>
    </w:p>
    <w:sectPr w:rsidR="00494905" w:rsidRPr="009464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5DBB" w14:textId="77777777" w:rsidR="005B4216" w:rsidRDefault="005B4216" w:rsidP="00C37056">
      <w:pPr>
        <w:spacing w:after="0" w:line="240" w:lineRule="auto"/>
      </w:pPr>
      <w:r>
        <w:separator/>
      </w:r>
    </w:p>
  </w:endnote>
  <w:endnote w:type="continuationSeparator" w:id="0">
    <w:p w14:paraId="17F9BC9C" w14:textId="77777777" w:rsidR="005B4216" w:rsidRDefault="005B4216" w:rsidP="00C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Leelawadee UI Semilight"/>
    <w:panose1 w:val="020004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532067"/>
      <w:docPartObj>
        <w:docPartGallery w:val="Page Numbers (Bottom of Page)"/>
        <w:docPartUnique/>
      </w:docPartObj>
    </w:sdtPr>
    <w:sdtEndPr>
      <w:rPr>
        <w:noProof/>
      </w:rPr>
    </w:sdtEndPr>
    <w:sdtContent>
      <w:p w14:paraId="15DAA4C4" w14:textId="010F3F18" w:rsidR="00E814C1" w:rsidRDefault="00E814C1">
        <w:pPr>
          <w:pStyle w:val="Footer"/>
          <w:jc w:val="center"/>
        </w:pPr>
        <w:r>
          <w:fldChar w:fldCharType="begin"/>
        </w:r>
        <w:r>
          <w:instrText xml:space="preserve"> PAGE   \* MERGEFORMAT </w:instrText>
        </w:r>
        <w:r>
          <w:fldChar w:fldCharType="separate"/>
        </w:r>
        <w:r w:rsidR="00750C8F">
          <w:rPr>
            <w:noProof/>
          </w:rPr>
          <w:t>1</w:t>
        </w:r>
        <w:r>
          <w:rPr>
            <w:noProof/>
          </w:rPr>
          <w:fldChar w:fldCharType="end"/>
        </w:r>
      </w:p>
    </w:sdtContent>
  </w:sdt>
  <w:p w14:paraId="176797B9" w14:textId="77777777" w:rsidR="00E814C1" w:rsidRDefault="00E8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C744" w14:textId="77777777" w:rsidR="005B4216" w:rsidRDefault="005B4216" w:rsidP="00C37056">
      <w:pPr>
        <w:spacing w:after="0" w:line="240" w:lineRule="auto"/>
      </w:pPr>
      <w:r>
        <w:separator/>
      </w:r>
    </w:p>
  </w:footnote>
  <w:footnote w:type="continuationSeparator" w:id="0">
    <w:p w14:paraId="5C756D82" w14:textId="77777777" w:rsidR="005B4216" w:rsidRDefault="005B4216" w:rsidP="00C3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D51"/>
    <w:multiLevelType w:val="hybridMultilevel"/>
    <w:tmpl w:val="A1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088"/>
    <w:multiLevelType w:val="hybridMultilevel"/>
    <w:tmpl w:val="82E6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389A"/>
    <w:multiLevelType w:val="hybridMultilevel"/>
    <w:tmpl w:val="3D2AE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6E11BD"/>
    <w:multiLevelType w:val="hybridMultilevel"/>
    <w:tmpl w:val="80B40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A68AC"/>
    <w:multiLevelType w:val="hybridMultilevel"/>
    <w:tmpl w:val="729A0BDE"/>
    <w:lvl w:ilvl="0" w:tplc="DBBC5D0A">
      <w:start w:val="1"/>
      <w:numFmt w:val="bullet"/>
      <w:lvlText w:val=""/>
      <w:lvlJc w:val="left"/>
      <w:pPr>
        <w:tabs>
          <w:tab w:val="num" w:pos="720"/>
        </w:tabs>
        <w:ind w:left="720" w:hanging="360"/>
      </w:pPr>
      <w:rPr>
        <w:rFonts w:ascii="Symbol" w:hAnsi="Symbol" w:hint="default"/>
      </w:rPr>
    </w:lvl>
    <w:lvl w:ilvl="1" w:tplc="D87CBFDC" w:tentative="1">
      <w:start w:val="1"/>
      <w:numFmt w:val="bullet"/>
      <w:lvlText w:val=""/>
      <w:lvlJc w:val="left"/>
      <w:pPr>
        <w:tabs>
          <w:tab w:val="num" w:pos="1440"/>
        </w:tabs>
        <w:ind w:left="1440" w:hanging="360"/>
      </w:pPr>
      <w:rPr>
        <w:rFonts w:ascii="Symbol" w:hAnsi="Symbol" w:hint="default"/>
      </w:rPr>
    </w:lvl>
    <w:lvl w:ilvl="2" w:tplc="09B6E486" w:tentative="1">
      <w:start w:val="1"/>
      <w:numFmt w:val="bullet"/>
      <w:lvlText w:val=""/>
      <w:lvlJc w:val="left"/>
      <w:pPr>
        <w:tabs>
          <w:tab w:val="num" w:pos="2160"/>
        </w:tabs>
        <w:ind w:left="2160" w:hanging="360"/>
      </w:pPr>
      <w:rPr>
        <w:rFonts w:ascii="Symbol" w:hAnsi="Symbol" w:hint="default"/>
      </w:rPr>
    </w:lvl>
    <w:lvl w:ilvl="3" w:tplc="76760F1E" w:tentative="1">
      <w:start w:val="1"/>
      <w:numFmt w:val="bullet"/>
      <w:lvlText w:val=""/>
      <w:lvlJc w:val="left"/>
      <w:pPr>
        <w:tabs>
          <w:tab w:val="num" w:pos="2880"/>
        </w:tabs>
        <w:ind w:left="2880" w:hanging="360"/>
      </w:pPr>
      <w:rPr>
        <w:rFonts w:ascii="Symbol" w:hAnsi="Symbol" w:hint="default"/>
      </w:rPr>
    </w:lvl>
    <w:lvl w:ilvl="4" w:tplc="3F60A6FC" w:tentative="1">
      <w:start w:val="1"/>
      <w:numFmt w:val="bullet"/>
      <w:lvlText w:val=""/>
      <w:lvlJc w:val="left"/>
      <w:pPr>
        <w:tabs>
          <w:tab w:val="num" w:pos="3600"/>
        </w:tabs>
        <w:ind w:left="3600" w:hanging="360"/>
      </w:pPr>
      <w:rPr>
        <w:rFonts w:ascii="Symbol" w:hAnsi="Symbol" w:hint="default"/>
      </w:rPr>
    </w:lvl>
    <w:lvl w:ilvl="5" w:tplc="88441FBE" w:tentative="1">
      <w:start w:val="1"/>
      <w:numFmt w:val="bullet"/>
      <w:lvlText w:val=""/>
      <w:lvlJc w:val="left"/>
      <w:pPr>
        <w:tabs>
          <w:tab w:val="num" w:pos="4320"/>
        </w:tabs>
        <w:ind w:left="4320" w:hanging="360"/>
      </w:pPr>
      <w:rPr>
        <w:rFonts w:ascii="Symbol" w:hAnsi="Symbol" w:hint="default"/>
      </w:rPr>
    </w:lvl>
    <w:lvl w:ilvl="6" w:tplc="023AAFAE" w:tentative="1">
      <w:start w:val="1"/>
      <w:numFmt w:val="bullet"/>
      <w:lvlText w:val=""/>
      <w:lvlJc w:val="left"/>
      <w:pPr>
        <w:tabs>
          <w:tab w:val="num" w:pos="5040"/>
        </w:tabs>
        <w:ind w:left="5040" w:hanging="360"/>
      </w:pPr>
      <w:rPr>
        <w:rFonts w:ascii="Symbol" w:hAnsi="Symbol" w:hint="default"/>
      </w:rPr>
    </w:lvl>
    <w:lvl w:ilvl="7" w:tplc="203633B0" w:tentative="1">
      <w:start w:val="1"/>
      <w:numFmt w:val="bullet"/>
      <w:lvlText w:val=""/>
      <w:lvlJc w:val="left"/>
      <w:pPr>
        <w:tabs>
          <w:tab w:val="num" w:pos="5760"/>
        </w:tabs>
        <w:ind w:left="5760" w:hanging="360"/>
      </w:pPr>
      <w:rPr>
        <w:rFonts w:ascii="Symbol" w:hAnsi="Symbol" w:hint="default"/>
      </w:rPr>
    </w:lvl>
    <w:lvl w:ilvl="8" w:tplc="7024B3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16266F"/>
    <w:multiLevelType w:val="hybridMultilevel"/>
    <w:tmpl w:val="45F2B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F55DE3"/>
    <w:multiLevelType w:val="hybridMultilevel"/>
    <w:tmpl w:val="17D8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EF61FA"/>
    <w:multiLevelType w:val="hybridMultilevel"/>
    <w:tmpl w:val="1BC0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11147"/>
    <w:multiLevelType w:val="hybridMultilevel"/>
    <w:tmpl w:val="61465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27F4E"/>
    <w:multiLevelType w:val="hybridMultilevel"/>
    <w:tmpl w:val="D1E4A3A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10" w15:restartNumberingAfterBreak="0">
    <w:nsid w:val="22EB3DCE"/>
    <w:multiLevelType w:val="hybridMultilevel"/>
    <w:tmpl w:val="7ADCA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284D4F"/>
    <w:multiLevelType w:val="hybridMultilevel"/>
    <w:tmpl w:val="10BA2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FE6E49"/>
    <w:multiLevelType w:val="hybridMultilevel"/>
    <w:tmpl w:val="A8D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763C4"/>
    <w:multiLevelType w:val="hybridMultilevel"/>
    <w:tmpl w:val="57E6718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14" w15:restartNumberingAfterBreak="0">
    <w:nsid w:val="353B5BDD"/>
    <w:multiLevelType w:val="hybridMultilevel"/>
    <w:tmpl w:val="14E63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43C7C"/>
    <w:multiLevelType w:val="hybridMultilevel"/>
    <w:tmpl w:val="3508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914C79"/>
    <w:multiLevelType w:val="hybridMultilevel"/>
    <w:tmpl w:val="1726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0505ED"/>
    <w:multiLevelType w:val="hybridMultilevel"/>
    <w:tmpl w:val="F1304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C37670"/>
    <w:multiLevelType w:val="hybridMultilevel"/>
    <w:tmpl w:val="177EB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941DC0"/>
    <w:multiLevelType w:val="hybridMultilevel"/>
    <w:tmpl w:val="257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C32598"/>
    <w:multiLevelType w:val="hybridMultilevel"/>
    <w:tmpl w:val="01BAA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76B843A0"/>
    <w:multiLevelType w:val="hybridMultilevel"/>
    <w:tmpl w:val="4B626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016C92"/>
    <w:multiLevelType w:val="hybridMultilevel"/>
    <w:tmpl w:val="B6D4885A"/>
    <w:lvl w:ilvl="0" w:tplc="FAB802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042C6"/>
    <w:multiLevelType w:val="hybridMultilevel"/>
    <w:tmpl w:val="B41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1"/>
  </w:num>
  <w:num w:numId="4">
    <w:abstractNumId w:val="24"/>
  </w:num>
  <w:num w:numId="5">
    <w:abstractNumId w:val="18"/>
  </w:num>
  <w:num w:numId="6">
    <w:abstractNumId w:val="25"/>
  </w:num>
  <w:num w:numId="7">
    <w:abstractNumId w:val="0"/>
  </w:num>
  <w:num w:numId="8">
    <w:abstractNumId w:val="4"/>
  </w:num>
  <w:num w:numId="9">
    <w:abstractNumId w:val="12"/>
  </w:num>
  <w:num w:numId="10">
    <w:abstractNumId w:val="15"/>
  </w:num>
  <w:num w:numId="11">
    <w:abstractNumId w:val="22"/>
  </w:num>
  <w:num w:numId="12">
    <w:abstractNumId w:val="5"/>
  </w:num>
  <w:num w:numId="13">
    <w:abstractNumId w:val="20"/>
  </w:num>
  <w:num w:numId="14">
    <w:abstractNumId w:val="23"/>
  </w:num>
  <w:num w:numId="15">
    <w:abstractNumId w:val="2"/>
  </w:num>
  <w:num w:numId="16">
    <w:abstractNumId w:val="1"/>
  </w:num>
  <w:num w:numId="17">
    <w:abstractNumId w:val="6"/>
  </w:num>
  <w:num w:numId="18">
    <w:abstractNumId w:val="17"/>
  </w:num>
  <w:num w:numId="19">
    <w:abstractNumId w:val="16"/>
  </w:num>
  <w:num w:numId="20">
    <w:abstractNumId w:val="9"/>
  </w:num>
  <w:num w:numId="21">
    <w:abstractNumId w:val="3"/>
  </w:num>
  <w:num w:numId="22">
    <w:abstractNumId w:val="13"/>
  </w:num>
  <w:num w:numId="23">
    <w:abstractNumId w:val="11"/>
  </w:num>
  <w:num w:numId="24">
    <w:abstractNumId w:val="8"/>
  </w:num>
  <w:num w:numId="25">
    <w:abstractNumId w:val="10"/>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8"/>
    <w:rsid w:val="000162A4"/>
    <w:rsid w:val="00022ECF"/>
    <w:rsid w:val="00027E65"/>
    <w:rsid w:val="000B238E"/>
    <w:rsid w:val="00117512"/>
    <w:rsid w:val="00181CC3"/>
    <w:rsid w:val="001865A8"/>
    <w:rsid w:val="001D27A5"/>
    <w:rsid w:val="00213381"/>
    <w:rsid w:val="002365B8"/>
    <w:rsid w:val="002C2629"/>
    <w:rsid w:val="002D79FA"/>
    <w:rsid w:val="003761E3"/>
    <w:rsid w:val="00376984"/>
    <w:rsid w:val="003A66EB"/>
    <w:rsid w:val="0044273F"/>
    <w:rsid w:val="00494905"/>
    <w:rsid w:val="004F361D"/>
    <w:rsid w:val="0051767E"/>
    <w:rsid w:val="00593BFF"/>
    <w:rsid w:val="005A08A7"/>
    <w:rsid w:val="005B4216"/>
    <w:rsid w:val="006409DA"/>
    <w:rsid w:val="006C1DAD"/>
    <w:rsid w:val="00715969"/>
    <w:rsid w:val="00717B45"/>
    <w:rsid w:val="007379B0"/>
    <w:rsid w:val="00745C20"/>
    <w:rsid w:val="00750C8F"/>
    <w:rsid w:val="007711EF"/>
    <w:rsid w:val="007C2C9F"/>
    <w:rsid w:val="007C54E5"/>
    <w:rsid w:val="007F0422"/>
    <w:rsid w:val="00811E5F"/>
    <w:rsid w:val="008A3C88"/>
    <w:rsid w:val="009464FB"/>
    <w:rsid w:val="009612DF"/>
    <w:rsid w:val="00975367"/>
    <w:rsid w:val="009B42E7"/>
    <w:rsid w:val="00A022D3"/>
    <w:rsid w:val="00A434F1"/>
    <w:rsid w:val="00A7419A"/>
    <w:rsid w:val="00A86175"/>
    <w:rsid w:val="00B10BDC"/>
    <w:rsid w:val="00B5260B"/>
    <w:rsid w:val="00B64272"/>
    <w:rsid w:val="00BF7DFA"/>
    <w:rsid w:val="00C00F29"/>
    <w:rsid w:val="00C37056"/>
    <w:rsid w:val="00C60697"/>
    <w:rsid w:val="00D0200B"/>
    <w:rsid w:val="00D078C6"/>
    <w:rsid w:val="00D23EC8"/>
    <w:rsid w:val="00D42BE4"/>
    <w:rsid w:val="00D45EC2"/>
    <w:rsid w:val="00DA1E27"/>
    <w:rsid w:val="00DB1FE0"/>
    <w:rsid w:val="00E148B9"/>
    <w:rsid w:val="00E21327"/>
    <w:rsid w:val="00E267E3"/>
    <w:rsid w:val="00E814C1"/>
    <w:rsid w:val="00ED30D1"/>
    <w:rsid w:val="00EE0FF0"/>
    <w:rsid w:val="00EF38D9"/>
    <w:rsid w:val="00EF4A13"/>
    <w:rsid w:val="00F2699B"/>
    <w:rsid w:val="00F66622"/>
    <w:rsid w:val="00F9156A"/>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554"/>
  <w15:docId w15:val="{A4B24CC3-D641-4CEE-81D4-ED6785B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84"/>
    <w:pPr>
      <w:ind w:left="720"/>
      <w:contextualSpacing/>
    </w:pPr>
  </w:style>
  <w:style w:type="character" w:styleId="CommentReference">
    <w:name w:val="annotation reference"/>
    <w:basedOn w:val="DefaultParagraphFont"/>
    <w:uiPriority w:val="99"/>
    <w:semiHidden/>
    <w:unhideWhenUsed/>
    <w:rsid w:val="00745C20"/>
    <w:rPr>
      <w:sz w:val="16"/>
      <w:szCs w:val="16"/>
    </w:rPr>
  </w:style>
  <w:style w:type="paragraph" w:styleId="CommentText">
    <w:name w:val="annotation text"/>
    <w:basedOn w:val="Normal"/>
    <w:link w:val="CommentTextChar"/>
    <w:uiPriority w:val="99"/>
    <w:unhideWhenUsed/>
    <w:rsid w:val="00745C20"/>
    <w:pPr>
      <w:spacing w:line="240" w:lineRule="auto"/>
    </w:pPr>
    <w:rPr>
      <w:sz w:val="20"/>
      <w:szCs w:val="20"/>
    </w:rPr>
  </w:style>
  <w:style w:type="character" w:customStyle="1" w:styleId="CommentTextChar">
    <w:name w:val="Comment Text Char"/>
    <w:basedOn w:val="DefaultParagraphFont"/>
    <w:link w:val="CommentText"/>
    <w:uiPriority w:val="99"/>
    <w:rsid w:val="00745C20"/>
    <w:rPr>
      <w:sz w:val="20"/>
      <w:szCs w:val="20"/>
    </w:rPr>
  </w:style>
  <w:style w:type="paragraph" w:styleId="CommentSubject">
    <w:name w:val="annotation subject"/>
    <w:basedOn w:val="CommentText"/>
    <w:next w:val="CommentText"/>
    <w:link w:val="CommentSubjectChar"/>
    <w:uiPriority w:val="99"/>
    <w:semiHidden/>
    <w:unhideWhenUsed/>
    <w:rsid w:val="00745C20"/>
    <w:rPr>
      <w:b/>
      <w:bCs/>
    </w:rPr>
  </w:style>
  <w:style w:type="character" w:customStyle="1" w:styleId="CommentSubjectChar">
    <w:name w:val="Comment Subject Char"/>
    <w:basedOn w:val="CommentTextChar"/>
    <w:link w:val="CommentSubject"/>
    <w:uiPriority w:val="99"/>
    <w:semiHidden/>
    <w:rsid w:val="00745C20"/>
    <w:rPr>
      <w:b/>
      <w:bCs/>
      <w:sz w:val="20"/>
      <w:szCs w:val="20"/>
    </w:rPr>
  </w:style>
  <w:style w:type="paragraph" w:styleId="BalloonText">
    <w:name w:val="Balloon Text"/>
    <w:basedOn w:val="Normal"/>
    <w:link w:val="BalloonTextChar"/>
    <w:uiPriority w:val="99"/>
    <w:semiHidden/>
    <w:unhideWhenUsed/>
    <w:rsid w:val="0074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20"/>
    <w:rPr>
      <w:rFonts w:ascii="Segoe UI" w:hAnsi="Segoe UI" w:cs="Segoe UI"/>
      <w:sz w:val="18"/>
      <w:szCs w:val="18"/>
    </w:rPr>
  </w:style>
  <w:style w:type="paragraph" w:styleId="Header">
    <w:name w:val="header"/>
    <w:basedOn w:val="Normal"/>
    <w:link w:val="HeaderChar"/>
    <w:uiPriority w:val="99"/>
    <w:unhideWhenUsed/>
    <w:rsid w:val="00C3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56"/>
  </w:style>
  <w:style w:type="paragraph" w:styleId="Footer">
    <w:name w:val="footer"/>
    <w:basedOn w:val="Normal"/>
    <w:link w:val="FooterChar"/>
    <w:uiPriority w:val="99"/>
    <w:unhideWhenUsed/>
    <w:rsid w:val="00C3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56"/>
  </w:style>
  <w:style w:type="table" w:styleId="TableGrid">
    <w:name w:val="Table Grid"/>
    <w:basedOn w:val="TableNormal"/>
    <w:uiPriority w:val="39"/>
    <w:rsid w:val="007159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C2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2629"/>
  </w:style>
  <w:style w:type="character" w:customStyle="1" w:styleId="eop">
    <w:name w:val="eop"/>
    <w:basedOn w:val="DefaultParagraphFont"/>
    <w:rsid w:val="002C2629"/>
  </w:style>
  <w:style w:type="paragraph" w:styleId="NormalWeb">
    <w:name w:val="Normal (Web)"/>
    <w:basedOn w:val="Normal"/>
    <w:uiPriority w:val="99"/>
    <w:semiHidden/>
    <w:unhideWhenUsed/>
    <w:rsid w:val="002C26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7809">
      <w:bodyDiv w:val="1"/>
      <w:marLeft w:val="0"/>
      <w:marRight w:val="0"/>
      <w:marTop w:val="0"/>
      <w:marBottom w:val="0"/>
      <w:divBdr>
        <w:top w:val="none" w:sz="0" w:space="0" w:color="auto"/>
        <w:left w:val="none" w:sz="0" w:space="0" w:color="auto"/>
        <w:bottom w:val="none" w:sz="0" w:space="0" w:color="auto"/>
        <w:right w:val="none" w:sz="0" w:space="0" w:color="auto"/>
      </w:divBdr>
    </w:div>
    <w:div w:id="421415978">
      <w:bodyDiv w:val="1"/>
      <w:marLeft w:val="0"/>
      <w:marRight w:val="0"/>
      <w:marTop w:val="0"/>
      <w:marBottom w:val="0"/>
      <w:divBdr>
        <w:top w:val="none" w:sz="0" w:space="0" w:color="auto"/>
        <w:left w:val="none" w:sz="0" w:space="0" w:color="auto"/>
        <w:bottom w:val="none" w:sz="0" w:space="0" w:color="auto"/>
        <w:right w:val="none" w:sz="0" w:space="0" w:color="auto"/>
      </w:divBdr>
    </w:div>
    <w:div w:id="655838270">
      <w:bodyDiv w:val="1"/>
      <w:marLeft w:val="0"/>
      <w:marRight w:val="0"/>
      <w:marTop w:val="0"/>
      <w:marBottom w:val="0"/>
      <w:divBdr>
        <w:top w:val="none" w:sz="0" w:space="0" w:color="auto"/>
        <w:left w:val="none" w:sz="0" w:space="0" w:color="auto"/>
        <w:bottom w:val="none" w:sz="0" w:space="0" w:color="auto"/>
        <w:right w:val="none" w:sz="0" w:space="0" w:color="auto"/>
      </w:divBdr>
    </w:div>
    <w:div w:id="883905154">
      <w:bodyDiv w:val="1"/>
      <w:marLeft w:val="0"/>
      <w:marRight w:val="0"/>
      <w:marTop w:val="0"/>
      <w:marBottom w:val="0"/>
      <w:divBdr>
        <w:top w:val="none" w:sz="0" w:space="0" w:color="auto"/>
        <w:left w:val="none" w:sz="0" w:space="0" w:color="auto"/>
        <w:bottom w:val="none" w:sz="0" w:space="0" w:color="auto"/>
        <w:right w:val="none" w:sz="0" w:space="0" w:color="auto"/>
      </w:divBdr>
    </w:div>
    <w:div w:id="1019745386">
      <w:bodyDiv w:val="1"/>
      <w:marLeft w:val="0"/>
      <w:marRight w:val="0"/>
      <w:marTop w:val="0"/>
      <w:marBottom w:val="0"/>
      <w:divBdr>
        <w:top w:val="none" w:sz="0" w:space="0" w:color="auto"/>
        <w:left w:val="none" w:sz="0" w:space="0" w:color="auto"/>
        <w:bottom w:val="none" w:sz="0" w:space="0" w:color="auto"/>
        <w:right w:val="none" w:sz="0" w:space="0" w:color="auto"/>
      </w:divBdr>
    </w:div>
    <w:div w:id="1102604504">
      <w:bodyDiv w:val="1"/>
      <w:marLeft w:val="0"/>
      <w:marRight w:val="0"/>
      <w:marTop w:val="0"/>
      <w:marBottom w:val="0"/>
      <w:divBdr>
        <w:top w:val="none" w:sz="0" w:space="0" w:color="auto"/>
        <w:left w:val="none" w:sz="0" w:space="0" w:color="auto"/>
        <w:bottom w:val="none" w:sz="0" w:space="0" w:color="auto"/>
        <w:right w:val="none" w:sz="0" w:space="0" w:color="auto"/>
      </w:divBdr>
    </w:div>
    <w:div w:id="1179732425">
      <w:bodyDiv w:val="1"/>
      <w:marLeft w:val="0"/>
      <w:marRight w:val="0"/>
      <w:marTop w:val="0"/>
      <w:marBottom w:val="0"/>
      <w:divBdr>
        <w:top w:val="none" w:sz="0" w:space="0" w:color="auto"/>
        <w:left w:val="none" w:sz="0" w:space="0" w:color="auto"/>
        <w:bottom w:val="none" w:sz="0" w:space="0" w:color="auto"/>
        <w:right w:val="none" w:sz="0" w:space="0" w:color="auto"/>
      </w:divBdr>
    </w:div>
    <w:div w:id="1294796050">
      <w:bodyDiv w:val="1"/>
      <w:marLeft w:val="0"/>
      <w:marRight w:val="0"/>
      <w:marTop w:val="0"/>
      <w:marBottom w:val="0"/>
      <w:divBdr>
        <w:top w:val="none" w:sz="0" w:space="0" w:color="auto"/>
        <w:left w:val="none" w:sz="0" w:space="0" w:color="auto"/>
        <w:bottom w:val="none" w:sz="0" w:space="0" w:color="auto"/>
        <w:right w:val="none" w:sz="0" w:space="0" w:color="auto"/>
      </w:divBdr>
    </w:div>
    <w:div w:id="1461071717">
      <w:bodyDiv w:val="1"/>
      <w:marLeft w:val="0"/>
      <w:marRight w:val="0"/>
      <w:marTop w:val="0"/>
      <w:marBottom w:val="0"/>
      <w:divBdr>
        <w:top w:val="none" w:sz="0" w:space="0" w:color="auto"/>
        <w:left w:val="none" w:sz="0" w:space="0" w:color="auto"/>
        <w:bottom w:val="none" w:sz="0" w:space="0" w:color="auto"/>
        <w:right w:val="none" w:sz="0" w:space="0" w:color="auto"/>
      </w:divBdr>
    </w:div>
    <w:div w:id="1511336646">
      <w:bodyDiv w:val="1"/>
      <w:marLeft w:val="0"/>
      <w:marRight w:val="0"/>
      <w:marTop w:val="0"/>
      <w:marBottom w:val="0"/>
      <w:divBdr>
        <w:top w:val="none" w:sz="0" w:space="0" w:color="auto"/>
        <w:left w:val="none" w:sz="0" w:space="0" w:color="auto"/>
        <w:bottom w:val="none" w:sz="0" w:space="0" w:color="auto"/>
        <w:right w:val="none" w:sz="0" w:space="0" w:color="auto"/>
      </w:divBdr>
    </w:div>
    <w:div w:id="1607805008">
      <w:bodyDiv w:val="1"/>
      <w:marLeft w:val="0"/>
      <w:marRight w:val="0"/>
      <w:marTop w:val="0"/>
      <w:marBottom w:val="0"/>
      <w:divBdr>
        <w:top w:val="none" w:sz="0" w:space="0" w:color="auto"/>
        <w:left w:val="none" w:sz="0" w:space="0" w:color="auto"/>
        <w:bottom w:val="none" w:sz="0" w:space="0" w:color="auto"/>
        <w:right w:val="none" w:sz="0" w:space="0" w:color="auto"/>
      </w:divBdr>
    </w:div>
    <w:div w:id="1819876771">
      <w:bodyDiv w:val="1"/>
      <w:marLeft w:val="0"/>
      <w:marRight w:val="0"/>
      <w:marTop w:val="0"/>
      <w:marBottom w:val="0"/>
      <w:divBdr>
        <w:top w:val="none" w:sz="0" w:space="0" w:color="auto"/>
        <w:left w:val="none" w:sz="0" w:space="0" w:color="auto"/>
        <w:bottom w:val="none" w:sz="0" w:space="0" w:color="auto"/>
        <w:right w:val="none" w:sz="0" w:space="0" w:color="auto"/>
      </w:divBdr>
    </w:div>
    <w:div w:id="20653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Asiya</cp:lastModifiedBy>
  <cp:revision>14</cp:revision>
  <cp:lastPrinted>2019-03-06T17:22:00Z</cp:lastPrinted>
  <dcterms:created xsi:type="dcterms:W3CDTF">2019-12-02T16:17:00Z</dcterms:created>
  <dcterms:modified xsi:type="dcterms:W3CDTF">2021-04-08T12:16:00Z</dcterms:modified>
</cp:coreProperties>
</file>